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6874C" w14:textId="77777777" w:rsidR="000E0727" w:rsidRDefault="000E0727">
      <w:r w:rsidRPr="000E0727">
        <w:rPr>
          <w:noProof/>
          <w:lang w:eastAsia="en-ZA"/>
        </w:rPr>
        <w:drawing>
          <wp:anchor distT="0" distB="0" distL="114300" distR="114300" simplePos="0" relativeHeight="251658240" behindDoc="0" locked="0" layoutInCell="1" allowOverlap="1" wp14:anchorId="32F52FAB" wp14:editId="03327909">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916214" w14:textId="77777777" w:rsidR="000E0727" w:rsidRDefault="000E0727"/>
    <w:p w14:paraId="4C6C494B" w14:textId="77777777" w:rsidR="00930D0E" w:rsidRPr="00930D0E" w:rsidRDefault="00930D0E" w:rsidP="00930D0E">
      <w:pPr>
        <w:widowControl w:val="0"/>
        <w:pBdr>
          <w:top w:val="nil"/>
          <w:left w:val="nil"/>
          <w:bottom w:val="nil"/>
          <w:right w:val="nil"/>
          <w:between w:val="nil"/>
        </w:pBdr>
        <w:spacing w:line="240" w:lineRule="auto"/>
        <w:jc w:val="center"/>
        <w:rPr>
          <w:rFonts w:eastAsia="Poppins" w:cstheme="minorHAnsi"/>
          <w:b/>
          <w:i/>
          <w:sz w:val="28"/>
          <w:szCs w:val="28"/>
          <w:lang w:val="de-DE"/>
        </w:rPr>
      </w:pPr>
      <w:r w:rsidRPr="00930D0E">
        <w:rPr>
          <w:rFonts w:eastAsia="Poppins" w:cstheme="minorHAnsi"/>
          <w:b/>
          <w:i/>
          <w:sz w:val="28"/>
          <w:szCs w:val="28"/>
          <w:lang w:val="de-DE"/>
        </w:rPr>
        <w:t>Unbekanntes Land entdecken – North West Province und der Freestate</w:t>
      </w:r>
    </w:p>
    <w:p w14:paraId="7144ACA4" w14:textId="77777777" w:rsidR="00C258C7" w:rsidRPr="003F6A7B" w:rsidRDefault="00C258C7" w:rsidP="003F6A7B">
      <w:pPr>
        <w:rPr>
          <w:lang w:val="de-DE"/>
        </w:rPr>
      </w:pPr>
    </w:p>
    <w:p w14:paraId="72A00D15" w14:textId="0C2E4053" w:rsidR="00930D0E" w:rsidRPr="009F459E" w:rsidRDefault="00930D0E" w:rsidP="00930D0E">
      <w:pPr>
        <w:widowControl w:val="0"/>
        <w:spacing w:line="240" w:lineRule="auto"/>
        <w:jc w:val="center"/>
        <w:rPr>
          <w:rFonts w:ascii="Poppins" w:eastAsia="Poppins" w:hAnsi="Poppins" w:cs="Poppins"/>
          <w:i/>
          <w:lang w:val="de-DE"/>
        </w:rPr>
      </w:pPr>
      <w:r w:rsidRPr="009F459E">
        <w:rPr>
          <w:rFonts w:ascii="Poppins" w:eastAsia="Poppins" w:hAnsi="Poppins" w:cs="Poppins"/>
          <w:i/>
          <w:lang w:val="de-DE"/>
        </w:rPr>
        <w:t>Gehen Sie auf Reisen in die Provinz North West und den Freestate und erleben Sie unber</w:t>
      </w:r>
      <w:r w:rsidRPr="009F459E">
        <w:rPr>
          <w:rFonts w:ascii="Calibri" w:eastAsia="Poppins" w:hAnsi="Calibri" w:cs="Calibri"/>
          <w:i/>
          <w:lang w:val="de-DE"/>
        </w:rPr>
        <w:t>ü</w:t>
      </w:r>
      <w:r w:rsidRPr="009F459E">
        <w:rPr>
          <w:rFonts w:ascii="Poppins" w:eastAsia="Poppins" w:hAnsi="Poppins" w:cs="Poppins"/>
          <w:i/>
          <w:lang w:val="de-DE"/>
        </w:rPr>
        <w:t>hrte Natur, aufregende Landschaften, eine fazinierende Tier- und Pflanzenwelt und Evolutionsgeschichte. Genie</w:t>
      </w:r>
      <w:r w:rsidR="003A4A9C" w:rsidRPr="009F459E">
        <w:rPr>
          <w:rFonts w:ascii="Poppins" w:eastAsia="Poppins" w:hAnsi="Poppins" w:cs="Poppins"/>
          <w:i/>
          <w:lang w:val="de-DE"/>
        </w:rPr>
        <w:t>ß</w:t>
      </w:r>
      <w:r w:rsidRPr="009F459E">
        <w:rPr>
          <w:rFonts w:ascii="Poppins" w:eastAsia="Poppins" w:hAnsi="Poppins" w:cs="Poppins"/>
          <w:i/>
          <w:lang w:val="de-DE"/>
        </w:rPr>
        <w:t>en Sie die Mischung aus purem Luxus, Stadt und fast urspr</w:t>
      </w:r>
      <w:r w:rsidRPr="009F459E">
        <w:rPr>
          <w:rFonts w:ascii="Calibri" w:eastAsia="Poppins" w:hAnsi="Calibri" w:cs="Calibri"/>
          <w:i/>
          <w:lang w:val="de-DE"/>
        </w:rPr>
        <w:t>ü</w:t>
      </w:r>
      <w:r w:rsidRPr="009F459E">
        <w:rPr>
          <w:rFonts w:ascii="Poppins" w:eastAsia="Poppins" w:hAnsi="Poppins" w:cs="Poppins"/>
          <w:i/>
          <w:lang w:val="de-DE"/>
        </w:rPr>
        <w:t>nglichem Afrika.</w:t>
      </w:r>
    </w:p>
    <w:p w14:paraId="0122C210" w14:textId="77777777" w:rsidR="000E0727" w:rsidRPr="009F459E" w:rsidRDefault="000E0727" w:rsidP="003F6A7B">
      <w:pPr>
        <w:jc w:val="center"/>
        <w:rPr>
          <w:rFonts w:eastAsia="Poppins"/>
          <w:i/>
          <w:lang w:val="de-CH"/>
        </w:rPr>
      </w:pPr>
      <w:r w:rsidRPr="009F459E">
        <w:rPr>
          <w:rFonts w:ascii="Poppins" w:eastAsia="Poppins" w:hAnsi="Poppins" w:cs="Poppins"/>
          <w:i/>
          <w:lang w:val="de-CH"/>
        </w:rPr>
        <w:t>__________________________________________________________________________________</w:t>
      </w:r>
    </w:p>
    <w:p w14:paraId="2D7B94CA" w14:textId="65667130" w:rsidR="000E0727" w:rsidRPr="009F459E" w:rsidRDefault="00930D0E" w:rsidP="003F6A7B">
      <w:pPr>
        <w:jc w:val="center"/>
        <w:rPr>
          <w:b/>
          <w:i/>
          <w:lang w:val="de-CH"/>
        </w:rPr>
      </w:pPr>
      <w:r w:rsidRPr="009F459E">
        <w:rPr>
          <w:i/>
          <w:lang w:val="de-CH"/>
        </w:rPr>
        <w:t>Maropeng – Madikwe Game Reserve – Wolmaranstad – Bloemfontein – Clarens (Golden Gate</w:t>
      </w:r>
      <w:r w:rsidR="003A4A9C" w:rsidRPr="009F459E">
        <w:rPr>
          <w:i/>
          <w:color w:val="FF0000"/>
          <w:lang w:val="de-CH"/>
        </w:rPr>
        <w:t>)</w:t>
      </w:r>
      <w:r w:rsidRPr="009F459E">
        <w:rPr>
          <w:i/>
          <w:lang w:val="de-CH"/>
        </w:rPr>
        <w:t xml:space="preserve"> Nationalpark - Johannesburg</w:t>
      </w:r>
    </w:p>
    <w:p w14:paraId="7907CCF7" w14:textId="77777777" w:rsidR="000E0727" w:rsidRPr="009F459E" w:rsidRDefault="000E0727">
      <w:pPr>
        <w:rPr>
          <w:b/>
          <w:i/>
          <w:lang w:val="de-CH"/>
        </w:rPr>
      </w:pPr>
    </w:p>
    <w:p w14:paraId="3B4F254A" w14:textId="77777777" w:rsidR="000E0727" w:rsidRDefault="000E0727">
      <w:pPr>
        <w:rPr>
          <w:b/>
          <w:i/>
          <w:lang w:val="de-DE"/>
        </w:rPr>
      </w:pPr>
      <w:r w:rsidRPr="000E0727">
        <w:rPr>
          <w:b/>
          <w:i/>
          <w:lang w:val="de-DE"/>
        </w:rPr>
        <w:t>Reisebeschreibung</w:t>
      </w:r>
    </w:p>
    <w:p w14:paraId="66566C5C" w14:textId="77777777" w:rsidR="00B854B0" w:rsidRDefault="00B854B0">
      <w:pPr>
        <w:rPr>
          <w:b/>
          <w:i/>
          <w:lang w:val="de-DE"/>
        </w:rPr>
      </w:pPr>
    </w:p>
    <w:p w14:paraId="1C87F584" w14:textId="77777777" w:rsidR="000E0727" w:rsidRPr="009F459E" w:rsidRDefault="000E0727">
      <w:pPr>
        <w:rPr>
          <w:b/>
          <w:i/>
          <w:lang w:val="de-DE"/>
        </w:rPr>
      </w:pPr>
      <w:r w:rsidRPr="009F459E">
        <w:rPr>
          <w:b/>
          <w:i/>
          <w:lang w:val="de-DE"/>
        </w:rPr>
        <w:t xml:space="preserve">Tag 1 – Ankunft in </w:t>
      </w:r>
      <w:r w:rsidR="00930D0E" w:rsidRPr="009F459E">
        <w:rPr>
          <w:b/>
          <w:i/>
          <w:lang w:val="de-DE"/>
        </w:rPr>
        <w:t>Johannesburg und Weiterfahrt nach Maropeng</w:t>
      </w:r>
      <w:r w:rsidRPr="009F459E">
        <w:rPr>
          <w:b/>
          <w:i/>
          <w:lang w:val="de-DE"/>
        </w:rPr>
        <w:t xml:space="preserve"> – </w:t>
      </w:r>
      <w:r w:rsidR="00203E10" w:rsidRPr="009F459E">
        <w:rPr>
          <w:b/>
          <w:i/>
          <w:lang w:val="de-DE"/>
        </w:rPr>
        <w:t>Willkommen</w:t>
      </w:r>
      <w:r w:rsidR="00935F4E" w:rsidRPr="009F459E">
        <w:rPr>
          <w:b/>
          <w:i/>
          <w:lang w:val="de-DE"/>
        </w:rPr>
        <w:t xml:space="preserve"> in </w:t>
      </w:r>
      <w:r w:rsidRPr="009F459E">
        <w:rPr>
          <w:b/>
          <w:i/>
          <w:lang w:val="de-DE"/>
        </w:rPr>
        <w:t>S</w:t>
      </w:r>
      <w:r w:rsidRPr="009F459E">
        <w:rPr>
          <w:rFonts w:cstheme="minorHAnsi"/>
          <w:b/>
          <w:i/>
          <w:lang w:val="de-DE"/>
        </w:rPr>
        <w:t>ü</w:t>
      </w:r>
      <w:r w:rsidRPr="009F459E">
        <w:rPr>
          <w:b/>
          <w:i/>
          <w:lang w:val="de-DE"/>
        </w:rPr>
        <w:t>dafrika</w:t>
      </w:r>
    </w:p>
    <w:p w14:paraId="26E2989B" w14:textId="7DD0AFD1" w:rsidR="00930D0E" w:rsidRPr="009F459E" w:rsidRDefault="00930D0E" w:rsidP="00930D0E">
      <w:pPr>
        <w:rPr>
          <w:i/>
          <w:lang w:val="de-DE"/>
        </w:rPr>
      </w:pPr>
      <w:r w:rsidRPr="009F459E">
        <w:rPr>
          <w:i/>
          <w:iCs/>
          <w:lang w:val="de-DE"/>
        </w:rPr>
        <w:t xml:space="preserve">Nach Ihrer Ankunft am Flughafen O.R. Tambo/ Johannesburg steht Ihr Mietwagen zur Abholung für Sie bereit. Sie verlassen Johannesburg auf direktem Weg und fahren zu Ihrer Unterkunft für die nächsten </w:t>
      </w:r>
      <w:r w:rsidR="003A4A9C" w:rsidRPr="009F459E">
        <w:rPr>
          <w:i/>
          <w:iCs/>
          <w:lang w:val="de-DE"/>
        </w:rPr>
        <w:t>zwei</w:t>
      </w:r>
      <w:r w:rsidRPr="009F459E">
        <w:rPr>
          <w:i/>
          <w:iCs/>
          <w:lang w:val="de-DE"/>
        </w:rPr>
        <w:t xml:space="preserve"> Nächte</w:t>
      </w:r>
      <w:r w:rsidR="003A4A9C" w:rsidRPr="009F459E">
        <w:rPr>
          <w:i/>
          <w:iCs/>
          <w:lang w:val="de-DE"/>
        </w:rPr>
        <w:t>,</w:t>
      </w:r>
      <w:r w:rsidRPr="009F459E">
        <w:rPr>
          <w:i/>
          <w:iCs/>
          <w:lang w:val="de-DE"/>
        </w:rPr>
        <w:t xml:space="preserve"> nach </w:t>
      </w:r>
      <w:proofErr w:type="spellStart"/>
      <w:r w:rsidRPr="009F459E">
        <w:rPr>
          <w:i/>
          <w:iCs/>
          <w:lang w:val="de-DE"/>
        </w:rPr>
        <w:t>Maropeng</w:t>
      </w:r>
      <w:proofErr w:type="spellEnd"/>
      <w:r w:rsidRPr="009F459E">
        <w:rPr>
          <w:i/>
          <w:iCs/>
          <w:lang w:val="de-DE"/>
        </w:rPr>
        <w:t>. Besser bekannt als die Wiege der Menschheit.</w:t>
      </w:r>
      <w:r w:rsidRPr="009F459E">
        <w:rPr>
          <w:i/>
          <w:lang w:val="de-DE"/>
        </w:rPr>
        <w:t xml:space="preserve"> Die Sterkfontein Höhlen befinden sich im Besitz der Universität von </w:t>
      </w:r>
      <w:proofErr w:type="spellStart"/>
      <w:r w:rsidRPr="009F459E">
        <w:rPr>
          <w:i/>
          <w:lang w:val="de-DE"/>
        </w:rPr>
        <w:t>Witwatersrand</w:t>
      </w:r>
      <w:proofErr w:type="spellEnd"/>
      <w:r w:rsidR="003A4A9C" w:rsidRPr="009F459E">
        <w:rPr>
          <w:i/>
          <w:lang w:val="de-DE"/>
        </w:rPr>
        <w:t>. Die Wissenschaftler der Universität waren und sind</w:t>
      </w:r>
      <w:r w:rsidRPr="009F459E">
        <w:rPr>
          <w:i/>
          <w:lang w:val="de-DE"/>
        </w:rPr>
        <w:t xml:space="preserve"> für die wichtigsten Ausgrabungen dieses Weltkulturerbes verantwortlich</w:t>
      </w:r>
      <w:r w:rsidR="003A4A9C" w:rsidRPr="009F459E">
        <w:rPr>
          <w:i/>
          <w:lang w:val="de-DE"/>
        </w:rPr>
        <w:t>.</w:t>
      </w:r>
      <w:r w:rsidRPr="009F459E">
        <w:rPr>
          <w:i/>
          <w:lang w:val="de-DE"/>
        </w:rPr>
        <w:t xml:space="preserve"> Ihnen werden viele der bemerkenswertesten Entdeckungen in den Höhlen zugeschrieben, darunter die weltberühmten Fossilien von Mrs Ples und Little Foot. Geniessen Sie 4 Sterne Luxus im Maropeng Boutique Hotel, nur</w:t>
      </w:r>
      <w:r w:rsidRPr="009F459E">
        <w:rPr>
          <w:lang w:val="de-DE"/>
        </w:rPr>
        <w:t xml:space="preserve"> </w:t>
      </w:r>
      <w:r w:rsidRPr="009F459E">
        <w:rPr>
          <w:i/>
          <w:lang w:val="de-DE"/>
        </w:rPr>
        <w:t xml:space="preserve">10 km von den Sterkfontein Caves entfernt.  </w:t>
      </w:r>
    </w:p>
    <w:p w14:paraId="5E052901" w14:textId="77777777" w:rsidR="000E0727" w:rsidRPr="00B854B0" w:rsidRDefault="00CE52A3" w:rsidP="00B854B0">
      <w:pPr>
        <w:widowControl w:val="0"/>
        <w:spacing w:line="240" w:lineRule="auto"/>
        <w:rPr>
          <w:rFonts w:ascii="Poppins" w:eastAsia="Poppins" w:hAnsi="Poppins" w:cs="Poppins"/>
          <w:b/>
          <w:color w:val="666666"/>
          <w:sz w:val="20"/>
          <w:szCs w:val="20"/>
          <w:lang w:val="de-DE"/>
        </w:rPr>
      </w:pPr>
      <w:r>
        <w:rPr>
          <w:rFonts w:cstheme="minorHAnsi"/>
          <w:i/>
          <w:lang w:val="de-DE"/>
        </w:rPr>
        <w:lastRenderedPageBreak/>
        <w:t>Unterkunft</w:t>
      </w:r>
      <w:r w:rsidR="000E0727">
        <w:rPr>
          <w:rFonts w:cstheme="minorHAnsi"/>
          <w:i/>
          <w:lang w:val="de-DE"/>
        </w:rPr>
        <w:t xml:space="preserve"> </w:t>
      </w:r>
      <w:r w:rsidR="009F459E">
        <w:fldChar w:fldCharType="begin"/>
      </w:r>
      <w:r w:rsidR="009F459E" w:rsidRPr="009F459E">
        <w:rPr>
          <w:lang w:val="de-CH"/>
        </w:rPr>
        <w:instrText xml:space="preserve"> HYPERLINK "http://www.maropeng.co.za/content/page/maropeng-boutique-hotel" </w:instrText>
      </w:r>
      <w:r w:rsidR="009F459E">
        <w:fldChar w:fldCharType="separate"/>
      </w:r>
      <w:r w:rsidR="00930D0E" w:rsidRPr="000C4588">
        <w:rPr>
          <w:rStyle w:val="Hyperlink"/>
          <w:rFonts w:cstheme="minorHAnsi"/>
          <w:i/>
          <w:lang w:val="de-DE"/>
        </w:rPr>
        <w:t>www.maropeng.co.za/content/page/maropeng-boutique-hotel</w:t>
      </w:r>
      <w:r w:rsidR="009F459E">
        <w:rPr>
          <w:rStyle w:val="Hyperlink"/>
          <w:rFonts w:cstheme="minorHAnsi"/>
          <w:i/>
          <w:lang w:val="de-DE"/>
        </w:rPr>
        <w:fldChar w:fldCharType="end"/>
      </w:r>
      <w:r w:rsidR="00930D0E">
        <w:rPr>
          <w:rFonts w:cstheme="minorHAnsi"/>
          <w:i/>
          <w:lang w:val="de-DE"/>
        </w:rPr>
        <w:t xml:space="preserve"> </w:t>
      </w:r>
      <w:r>
        <w:rPr>
          <w:rFonts w:cstheme="minorHAnsi"/>
          <w:i/>
          <w:lang w:val="de-DE"/>
        </w:rPr>
        <w:t>****</w:t>
      </w:r>
    </w:p>
    <w:p w14:paraId="0702FC22"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30D0E">
        <w:rPr>
          <w:rFonts w:asciiTheme="minorHAnsi" w:hAnsiTheme="minorHAnsi" w:cstheme="minorHAnsi"/>
          <w:i/>
          <w:sz w:val="22"/>
          <w:szCs w:val="22"/>
          <w:lang w:val="de-DE"/>
        </w:rPr>
        <w:t>90</w:t>
      </w:r>
      <w:r>
        <w:rPr>
          <w:rFonts w:asciiTheme="minorHAnsi" w:hAnsiTheme="minorHAnsi" w:cstheme="minorHAnsi"/>
          <w:i/>
          <w:sz w:val="22"/>
          <w:szCs w:val="22"/>
          <w:lang w:val="de-DE"/>
        </w:rPr>
        <w:t xml:space="preserve"> km</w:t>
      </w:r>
    </w:p>
    <w:p w14:paraId="188F65FE" w14:textId="77777777" w:rsidR="009E74FF" w:rsidRDefault="00CE52A3"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5048793F" w14:textId="77777777" w:rsidR="00930D0E" w:rsidRDefault="00930D0E" w:rsidP="009E74FF">
      <w:pPr>
        <w:pStyle w:val="Default"/>
        <w:spacing w:line="360" w:lineRule="auto"/>
        <w:rPr>
          <w:rFonts w:asciiTheme="minorHAnsi" w:hAnsiTheme="minorHAnsi" w:cstheme="minorHAnsi"/>
          <w:i/>
          <w:sz w:val="22"/>
          <w:szCs w:val="22"/>
          <w:lang w:val="de-DE"/>
        </w:rPr>
      </w:pPr>
    </w:p>
    <w:p w14:paraId="076033AB" w14:textId="1A77F99F" w:rsidR="000E0727" w:rsidRPr="009F459E" w:rsidRDefault="00CE52A3" w:rsidP="009E74FF">
      <w:pPr>
        <w:pStyle w:val="Default"/>
        <w:spacing w:line="360" w:lineRule="auto"/>
        <w:rPr>
          <w:rFonts w:asciiTheme="minorHAnsi" w:hAnsiTheme="minorHAnsi" w:cstheme="minorHAnsi"/>
          <w:i/>
          <w:color w:val="auto"/>
          <w:sz w:val="22"/>
          <w:szCs w:val="22"/>
          <w:lang w:val="de-DE"/>
        </w:rPr>
      </w:pPr>
      <w:r w:rsidRPr="009F459E">
        <w:rPr>
          <w:b/>
          <w:i/>
          <w:color w:val="auto"/>
          <w:sz w:val="22"/>
          <w:szCs w:val="22"/>
          <w:lang w:val="de-DE"/>
        </w:rPr>
        <w:t xml:space="preserve">Tag 2 – </w:t>
      </w:r>
      <w:r w:rsidR="00930D0E" w:rsidRPr="009F459E">
        <w:rPr>
          <w:rFonts w:asciiTheme="minorHAnsi" w:eastAsia="Poppins" w:hAnsiTheme="minorHAnsi" w:cstheme="minorHAnsi"/>
          <w:b/>
          <w:i/>
          <w:color w:val="auto"/>
          <w:sz w:val="22"/>
          <w:szCs w:val="22"/>
          <w:lang w:val="de-DE"/>
        </w:rPr>
        <w:t xml:space="preserve">Besuch des </w:t>
      </w:r>
      <w:r w:rsidR="0032091E" w:rsidRPr="009F459E">
        <w:rPr>
          <w:rFonts w:asciiTheme="minorHAnsi" w:eastAsia="Poppins" w:hAnsiTheme="minorHAnsi" w:cstheme="minorHAnsi"/>
          <w:b/>
          <w:i/>
          <w:color w:val="auto"/>
          <w:sz w:val="22"/>
          <w:szCs w:val="22"/>
          <w:lang w:val="de-DE"/>
        </w:rPr>
        <w:t>„</w:t>
      </w:r>
      <w:r w:rsidR="00930D0E" w:rsidRPr="009F459E">
        <w:rPr>
          <w:rFonts w:asciiTheme="minorHAnsi" w:eastAsia="Poppins" w:hAnsiTheme="minorHAnsi" w:cstheme="minorHAnsi"/>
          <w:b/>
          <w:i/>
          <w:color w:val="auto"/>
          <w:sz w:val="22"/>
          <w:szCs w:val="22"/>
          <w:lang w:val="de-DE"/>
        </w:rPr>
        <w:t>Wiege der Menschheit</w:t>
      </w:r>
      <w:r w:rsidR="0032091E" w:rsidRPr="009F459E">
        <w:rPr>
          <w:rFonts w:asciiTheme="minorHAnsi" w:eastAsia="Poppins" w:hAnsiTheme="minorHAnsi" w:cstheme="minorHAnsi"/>
          <w:b/>
          <w:i/>
          <w:color w:val="auto"/>
          <w:sz w:val="22"/>
          <w:szCs w:val="22"/>
          <w:lang w:val="de-DE"/>
        </w:rPr>
        <w:t>“</w:t>
      </w:r>
      <w:r w:rsidR="00930D0E" w:rsidRPr="009F459E">
        <w:rPr>
          <w:rFonts w:asciiTheme="minorHAnsi" w:eastAsia="Poppins" w:hAnsiTheme="minorHAnsi" w:cstheme="minorHAnsi"/>
          <w:b/>
          <w:i/>
          <w:color w:val="auto"/>
          <w:sz w:val="22"/>
          <w:szCs w:val="22"/>
          <w:lang w:val="de-DE"/>
        </w:rPr>
        <w:t xml:space="preserve"> Museums und der Sterkfontein Höhlen</w:t>
      </w:r>
    </w:p>
    <w:p w14:paraId="10AAC911" w14:textId="7B37C8A6" w:rsidR="00930D0E" w:rsidRPr="009F459E" w:rsidRDefault="00930D0E" w:rsidP="00930D0E">
      <w:pPr>
        <w:spacing w:line="240" w:lineRule="auto"/>
        <w:rPr>
          <w:rFonts w:eastAsia="Poppins"/>
          <w:i/>
          <w:lang w:val="de-DE"/>
        </w:rPr>
      </w:pPr>
      <w:r w:rsidRPr="009F459E">
        <w:rPr>
          <w:rFonts w:eastAsia="Poppins"/>
          <w:i/>
          <w:lang w:val="de-DE"/>
        </w:rPr>
        <w:t xml:space="preserve">Sie gehen heute auf Entdeckungsreise der Menschheitsgeschichte. In den Sterkfontein Höhlen haben Wissenschaftler viele Hominide Fossilien entdeckt, die mehr als 4 Millionen Jahre alt sind, zurück bis zur ‘Geburt der Menschheit’. Die wichtigsten und bekanntesten dieser Fossilien sind "Mrs Ples", ein 2,1 Millionen Jahre alter Australopithecus Schädel, und "Little Foot", ein fast vollständiges Australopithecus Skelett, das mehr als 3 Millionen Jahre alt ist. Diese Fossilien, die beide in den </w:t>
      </w:r>
      <w:proofErr w:type="spellStart"/>
      <w:r w:rsidRPr="009F459E">
        <w:rPr>
          <w:rFonts w:eastAsia="Poppins"/>
          <w:i/>
          <w:lang w:val="de-DE"/>
        </w:rPr>
        <w:t>Sterkfontein</w:t>
      </w:r>
      <w:proofErr w:type="spellEnd"/>
      <w:r w:rsidR="0032091E" w:rsidRPr="009F459E">
        <w:rPr>
          <w:rFonts w:eastAsia="Poppins"/>
          <w:i/>
          <w:lang w:val="de-DE"/>
        </w:rPr>
        <w:t xml:space="preserve"> </w:t>
      </w:r>
      <w:r w:rsidRPr="009F459E">
        <w:rPr>
          <w:rFonts w:eastAsia="Poppins"/>
          <w:i/>
          <w:lang w:val="de-DE"/>
        </w:rPr>
        <w:t xml:space="preserve">Höhlen - der </w:t>
      </w:r>
      <w:r w:rsidR="0032091E" w:rsidRPr="009F459E">
        <w:rPr>
          <w:rFonts w:eastAsia="Poppins"/>
          <w:i/>
          <w:lang w:val="de-DE"/>
        </w:rPr>
        <w:t>„</w:t>
      </w:r>
      <w:r w:rsidRPr="009F459E">
        <w:rPr>
          <w:rFonts w:eastAsia="Poppins"/>
          <w:i/>
          <w:lang w:val="de-DE"/>
        </w:rPr>
        <w:t>Wiege der Menschhei</w:t>
      </w:r>
      <w:r w:rsidR="0032091E" w:rsidRPr="009F459E">
        <w:rPr>
          <w:rFonts w:eastAsia="Poppins"/>
          <w:i/>
          <w:lang w:val="de-DE"/>
        </w:rPr>
        <w:t>t“</w:t>
      </w:r>
      <w:r w:rsidRPr="009F459E">
        <w:rPr>
          <w:rFonts w:eastAsia="Poppins"/>
          <w:i/>
          <w:lang w:val="de-DE"/>
        </w:rPr>
        <w:t xml:space="preserve"> gefunden wurden, erzählen viel über die Vorläufer des modernen Menschen, den Homo Sapiens. Archäologische Funde</w:t>
      </w:r>
      <w:r w:rsidR="00102251" w:rsidRPr="009F459E">
        <w:rPr>
          <w:rFonts w:eastAsia="Poppins"/>
          <w:i/>
          <w:lang w:val="de-DE"/>
        </w:rPr>
        <w:t xml:space="preserve"> am gleichen Ort </w:t>
      </w:r>
      <w:r w:rsidRPr="009F459E">
        <w:rPr>
          <w:rFonts w:eastAsia="Poppins"/>
          <w:i/>
          <w:lang w:val="de-DE"/>
        </w:rPr>
        <w:t>umfassen</w:t>
      </w:r>
      <w:r w:rsidR="00102251" w:rsidRPr="009F459E">
        <w:rPr>
          <w:rFonts w:eastAsia="Poppins"/>
          <w:i/>
          <w:lang w:val="de-DE"/>
        </w:rPr>
        <w:t xml:space="preserve"> u.a.</w:t>
      </w:r>
      <w:r w:rsidRPr="009F459E">
        <w:rPr>
          <w:rFonts w:eastAsia="Poppins"/>
          <w:i/>
          <w:lang w:val="de-DE"/>
        </w:rPr>
        <w:t xml:space="preserve"> auch 2 Millionen Jahre alte Steinwerkzeuge.</w:t>
      </w:r>
    </w:p>
    <w:p w14:paraId="02F04F85"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r w:rsidR="009F459E">
        <w:fldChar w:fldCharType="begin"/>
      </w:r>
      <w:r w:rsidR="009F459E" w:rsidRPr="009F459E">
        <w:rPr>
          <w:lang w:val="de-CH"/>
        </w:rPr>
        <w:instrText xml:space="preserve"> HYPERLINK "http://www.maropeng.co.za/content/page/maropeng-boutique-hotel" </w:instrText>
      </w:r>
      <w:r w:rsidR="009F459E">
        <w:fldChar w:fldCharType="separate"/>
      </w:r>
      <w:r w:rsidR="00930D0E" w:rsidRPr="00930D0E">
        <w:rPr>
          <w:rStyle w:val="Hyperlink"/>
          <w:rFonts w:cstheme="minorHAnsi"/>
          <w:i/>
          <w:sz w:val="22"/>
          <w:szCs w:val="22"/>
          <w:lang w:val="de-DE"/>
        </w:rPr>
        <w:t>www.maropeng.co.za/content/page/maropeng-boutique-hotel</w:t>
      </w:r>
      <w:r w:rsidR="009F459E">
        <w:rPr>
          <w:rStyle w:val="Hyperlink"/>
          <w:rFonts w:cstheme="minorHAnsi"/>
          <w:i/>
          <w:sz w:val="22"/>
          <w:szCs w:val="22"/>
          <w:lang w:val="de-DE"/>
        </w:rPr>
        <w:fldChar w:fldCharType="end"/>
      </w:r>
      <w:r w:rsidR="00930D0E" w:rsidRPr="00930D0E">
        <w:rPr>
          <w:rFonts w:cstheme="minorHAnsi"/>
          <w:i/>
          <w:sz w:val="22"/>
          <w:szCs w:val="22"/>
          <w:lang w:val="de-DE"/>
        </w:rPr>
        <w:t xml:space="preserve"> ****</w:t>
      </w:r>
    </w:p>
    <w:p w14:paraId="58275996"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30D0E">
        <w:rPr>
          <w:rFonts w:asciiTheme="minorHAnsi" w:hAnsiTheme="minorHAnsi" w:cstheme="minorHAnsi"/>
          <w:i/>
          <w:sz w:val="22"/>
          <w:szCs w:val="22"/>
          <w:lang w:val="de-DE"/>
        </w:rPr>
        <w:t>20 km, Hin- und Rückfahrt</w:t>
      </w:r>
    </w:p>
    <w:p w14:paraId="78A4B924"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625F8F44" w14:textId="77777777" w:rsidR="00203E10" w:rsidRDefault="00203E10"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930D0E">
        <w:rPr>
          <w:rFonts w:asciiTheme="minorHAnsi" w:hAnsiTheme="minorHAnsi" w:cstheme="minorHAnsi"/>
          <w:i/>
          <w:sz w:val="22"/>
          <w:szCs w:val="22"/>
          <w:lang w:val="de-DE"/>
        </w:rPr>
        <w:t>Eintrittskarten für das Museum und die Sterkfontein Höhlen</w:t>
      </w:r>
    </w:p>
    <w:p w14:paraId="070800D8" w14:textId="77777777" w:rsidR="00CE52A3" w:rsidRDefault="00CE52A3" w:rsidP="00CE52A3">
      <w:pPr>
        <w:pStyle w:val="Default"/>
        <w:spacing w:line="360" w:lineRule="auto"/>
        <w:rPr>
          <w:rFonts w:asciiTheme="minorHAnsi" w:hAnsiTheme="minorHAnsi" w:cstheme="minorHAnsi"/>
          <w:i/>
          <w:sz w:val="22"/>
          <w:szCs w:val="22"/>
          <w:lang w:val="de-DE"/>
        </w:rPr>
      </w:pPr>
    </w:p>
    <w:p w14:paraId="5915097A"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 xml:space="preserve">Tag 3 </w:t>
      </w:r>
      <w:r w:rsidR="00935F4E">
        <w:rPr>
          <w:rFonts w:asciiTheme="minorHAnsi" w:hAnsiTheme="minorHAnsi" w:cstheme="minorHAnsi"/>
          <w:b/>
          <w:i/>
          <w:sz w:val="22"/>
          <w:szCs w:val="22"/>
          <w:lang w:val="de-DE"/>
        </w:rPr>
        <w:t>–</w:t>
      </w:r>
      <w:r w:rsidRPr="00CE52A3">
        <w:rPr>
          <w:rFonts w:asciiTheme="minorHAnsi" w:hAnsiTheme="minorHAnsi" w:cstheme="minorHAnsi"/>
          <w:b/>
          <w:i/>
          <w:sz w:val="22"/>
          <w:szCs w:val="22"/>
          <w:lang w:val="de-DE"/>
        </w:rPr>
        <w:t xml:space="preserve"> </w:t>
      </w:r>
      <w:r w:rsidR="00203E10">
        <w:rPr>
          <w:rFonts w:asciiTheme="minorHAnsi" w:hAnsiTheme="minorHAnsi" w:cstheme="minorHAnsi"/>
          <w:b/>
          <w:i/>
          <w:sz w:val="22"/>
          <w:szCs w:val="22"/>
          <w:lang w:val="de-DE"/>
        </w:rPr>
        <w:t xml:space="preserve">Weiterfahrt </w:t>
      </w:r>
      <w:r w:rsidR="00930D0E">
        <w:rPr>
          <w:rFonts w:asciiTheme="minorHAnsi" w:hAnsiTheme="minorHAnsi" w:cstheme="minorHAnsi"/>
          <w:b/>
          <w:i/>
          <w:sz w:val="22"/>
          <w:szCs w:val="22"/>
          <w:lang w:val="de-DE"/>
        </w:rPr>
        <w:t>in Madikwe Game Reserve</w:t>
      </w:r>
    </w:p>
    <w:p w14:paraId="17197134" w14:textId="7BAEDDBB" w:rsidR="00203E10" w:rsidRPr="009F459E" w:rsidRDefault="00930D0E" w:rsidP="00C113DD">
      <w:pPr>
        <w:pStyle w:val="KeinLeerraum"/>
        <w:rPr>
          <w:i/>
          <w:lang w:val="de-DE"/>
        </w:rPr>
      </w:pPr>
      <w:r w:rsidRPr="009F459E">
        <w:rPr>
          <w:i/>
          <w:lang w:val="de-DE"/>
        </w:rPr>
        <w:t>Ihre Reise führt Sie heute in ins Madikwe Game Reserve. Die Tuningi Safari Lodge im "Big 5", Malariafreien Game Reserve, präsentiert stolz die afrikanische Erfolgsgeschichte dieses Naturschutzgebiets i</w:t>
      </w:r>
      <w:r w:rsidR="00102251" w:rsidRPr="009F459E">
        <w:rPr>
          <w:i/>
          <w:lang w:val="de-DE"/>
        </w:rPr>
        <w:t>n einem</w:t>
      </w:r>
      <w:r w:rsidRPr="009F459E">
        <w:rPr>
          <w:i/>
          <w:lang w:val="de-DE"/>
        </w:rPr>
        <w:t xml:space="preserve"> </w:t>
      </w:r>
      <w:r w:rsidR="00102251" w:rsidRPr="009F459E">
        <w:rPr>
          <w:i/>
          <w:lang w:val="de-DE"/>
        </w:rPr>
        <w:t>luxuriösen</w:t>
      </w:r>
      <w:r w:rsidRPr="009F459E">
        <w:rPr>
          <w:i/>
          <w:lang w:val="de-DE"/>
        </w:rPr>
        <w:t xml:space="preserve"> Stil. Tuningi bietet seinen Gästen ein beeindruckendes "Big 5</w:t>
      </w:r>
      <w:r w:rsidR="00102251" w:rsidRPr="009F459E">
        <w:rPr>
          <w:i/>
          <w:lang w:val="de-DE"/>
        </w:rPr>
        <w:t>“ und</w:t>
      </w:r>
      <w:r w:rsidRPr="009F459E">
        <w:rPr>
          <w:i/>
          <w:lang w:val="de-DE"/>
        </w:rPr>
        <w:t xml:space="preserve"> 5 Star Safari-Erlebnis </w:t>
      </w:r>
      <w:r w:rsidR="00102251" w:rsidRPr="009F459E">
        <w:rPr>
          <w:i/>
          <w:lang w:val="de-DE"/>
        </w:rPr>
        <w:t xml:space="preserve">sowie einen </w:t>
      </w:r>
      <w:r w:rsidRPr="009F459E">
        <w:rPr>
          <w:i/>
          <w:lang w:val="de-DE"/>
        </w:rPr>
        <w:t>persönliche</w:t>
      </w:r>
      <w:r w:rsidR="00102251" w:rsidRPr="009F459E">
        <w:rPr>
          <w:i/>
          <w:lang w:val="de-DE"/>
        </w:rPr>
        <w:t>n</w:t>
      </w:r>
      <w:r w:rsidRPr="009F459E">
        <w:rPr>
          <w:i/>
          <w:lang w:val="de-DE"/>
        </w:rPr>
        <w:t xml:space="preserve"> Service in einer freundlichen und entspannten Umgebung.</w:t>
      </w:r>
    </w:p>
    <w:p w14:paraId="4618903D" w14:textId="77777777" w:rsidR="00930D0E" w:rsidRPr="00930D0E" w:rsidRDefault="00930D0E" w:rsidP="00C113DD">
      <w:pPr>
        <w:pStyle w:val="KeinLeerraum"/>
        <w:rPr>
          <w:rFonts w:cstheme="minorHAnsi"/>
          <w:i/>
          <w:shd w:val="clear" w:color="auto" w:fill="FFFFFF"/>
          <w:lang w:val="de-DE"/>
        </w:rPr>
      </w:pPr>
    </w:p>
    <w:p w14:paraId="37623E6A" w14:textId="77777777" w:rsidR="0072413C" w:rsidRPr="00203E10" w:rsidRDefault="0072413C" w:rsidP="00865543">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r w:rsidR="009F459E">
        <w:fldChar w:fldCharType="begin"/>
      </w:r>
      <w:r w:rsidR="009F459E" w:rsidRPr="009F459E">
        <w:rPr>
          <w:lang w:val="de-CH"/>
        </w:rPr>
        <w:instrText xml:space="preserve"> HYPERLINK "http://www.tuningi.com" </w:instrText>
      </w:r>
      <w:r w:rsidR="009F459E">
        <w:fldChar w:fldCharType="separate"/>
      </w:r>
      <w:r w:rsidR="00930D0E" w:rsidRPr="000C4588">
        <w:rPr>
          <w:rStyle w:val="Hyperlink"/>
          <w:rFonts w:cstheme="minorHAnsi"/>
          <w:i/>
          <w:lang w:val="de-DE"/>
        </w:rPr>
        <w:t>www.tuningi.com</w:t>
      </w:r>
      <w:r w:rsidR="009F459E">
        <w:rPr>
          <w:rStyle w:val="Hyperlink"/>
          <w:rFonts w:cstheme="minorHAnsi"/>
          <w:i/>
          <w:lang w:val="de-DE"/>
        </w:rPr>
        <w:fldChar w:fldCharType="end"/>
      </w:r>
      <w:r w:rsidR="00930D0E">
        <w:rPr>
          <w:rFonts w:cstheme="minorHAnsi"/>
          <w:i/>
          <w:lang w:val="de-DE"/>
        </w:rPr>
        <w:t xml:space="preserve"> </w:t>
      </w:r>
      <w:r>
        <w:rPr>
          <w:rFonts w:cstheme="minorHAnsi"/>
          <w:i/>
          <w:lang w:val="de-DE"/>
        </w:rPr>
        <w:t>***</w:t>
      </w:r>
      <w:r w:rsidR="00865543">
        <w:rPr>
          <w:rFonts w:cstheme="minorHAnsi"/>
          <w:i/>
          <w:lang w:val="de-DE"/>
        </w:rPr>
        <w:t>*</w:t>
      </w:r>
      <w:r w:rsidR="00930D0E">
        <w:rPr>
          <w:rFonts w:cstheme="minorHAnsi"/>
          <w:i/>
          <w:lang w:val="de-DE"/>
        </w:rPr>
        <w:t>*</w:t>
      </w:r>
    </w:p>
    <w:p w14:paraId="4F014292"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30D0E">
        <w:rPr>
          <w:rFonts w:asciiTheme="minorHAnsi" w:hAnsiTheme="minorHAnsi" w:cstheme="minorHAnsi"/>
          <w:i/>
          <w:sz w:val="22"/>
          <w:szCs w:val="22"/>
          <w:lang w:val="de-DE"/>
        </w:rPr>
        <w:t>270</w:t>
      </w:r>
      <w:r w:rsidR="00203E10">
        <w:rPr>
          <w:rFonts w:asciiTheme="minorHAnsi" w:hAnsiTheme="minorHAnsi" w:cstheme="minorHAnsi"/>
          <w:i/>
          <w:sz w:val="22"/>
          <w:szCs w:val="22"/>
          <w:lang w:val="de-DE"/>
        </w:rPr>
        <w:t xml:space="preserve"> km</w:t>
      </w:r>
    </w:p>
    <w:p w14:paraId="7E63C19D"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w:t>
      </w:r>
      <w:r w:rsidR="00930D0E">
        <w:rPr>
          <w:rFonts w:asciiTheme="minorHAnsi" w:hAnsiTheme="minorHAnsi" w:cstheme="minorHAnsi"/>
          <w:i/>
          <w:sz w:val="22"/>
          <w:szCs w:val="22"/>
          <w:lang w:val="de-DE"/>
        </w:rPr>
        <w:t>ull Board (alle Mahlzeiten und Aktivitäten)</w:t>
      </w:r>
    </w:p>
    <w:p w14:paraId="5407976C" w14:textId="77777777" w:rsidR="00CE52A3" w:rsidRDefault="00CE52A3" w:rsidP="00CE52A3">
      <w:pPr>
        <w:pStyle w:val="Default"/>
        <w:spacing w:line="360" w:lineRule="auto"/>
        <w:rPr>
          <w:rFonts w:asciiTheme="minorHAnsi" w:hAnsiTheme="minorHAnsi" w:cstheme="minorHAnsi"/>
          <w:i/>
          <w:sz w:val="22"/>
          <w:szCs w:val="22"/>
          <w:lang w:val="de-DE"/>
        </w:rPr>
      </w:pPr>
    </w:p>
    <w:p w14:paraId="4248FFF2" w14:textId="77777777" w:rsidR="0047192C" w:rsidRDefault="0047192C" w:rsidP="00CE52A3">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4 </w:t>
      </w:r>
      <w:r w:rsidR="00562559">
        <w:rPr>
          <w:rFonts w:asciiTheme="minorHAnsi" w:hAnsiTheme="minorHAnsi" w:cstheme="minorHAnsi"/>
          <w:b/>
          <w:i/>
          <w:sz w:val="22"/>
          <w:szCs w:val="22"/>
          <w:lang w:val="de-DE"/>
        </w:rPr>
        <w:t xml:space="preserve">und 5 </w:t>
      </w:r>
      <w:r w:rsidRPr="0047192C">
        <w:rPr>
          <w:rFonts w:asciiTheme="minorHAnsi" w:hAnsiTheme="minorHAnsi" w:cstheme="minorHAnsi"/>
          <w:b/>
          <w:i/>
          <w:sz w:val="22"/>
          <w:szCs w:val="22"/>
          <w:lang w:val="de-DE"/>
        </w:rPr>
        <w:t xml:space="preserve">– </w:t>
      </w:r>
      <w:r w:rsidR="00203E10">
        <w:rPr>
          <w:rFonts w:asciiTheme="minorHAnsi" w:hAnsiTheme="minorHAnsi" w:cstheme="minorHAnsi"/>
          <w:b/>
          <w:i/>
          <w:sz w:val="22"/>
          <w:szCs w:val="22"/>
          <w:lang w:val="de-DE"/>
        </w:rPr>
        <w:t xml:space="preserve">Aufenthalt </w:t>
      </w:r>
      <w:r w:rsidR="00562559">
        <w:rPr>
          <w:rFonts w:asciiTheme="minorHAnsi" w:hAnsiTheme="minorHAnsi" w:cstheme="minorHAnsi"/>
          <w:b/>
          <w:i/>
          <w:sz w:val="22"/>
          <w:szCs w:val="22"/>
          <w:lang w:val="de-DE"/>
        </w:rPr>
        <w:t>im Madikwe Game Reserve</w:t>
      </w:r>
    </w:p>
    <w:p w14:paraId="058FCE78" w14:textId="77777777" w:rsidR="00DB404B" w:rsidRPr="00562559" w:rsidRDefault="00562559" w:rsidP="00203E10">
      <w:pPr>
        <w:rPr>
          <w:rFonts w:cstheme="minorHAnsi"/>
          <w:i/>
          <w:lang w:val="de-DE"/>
        </w:rPr>
      </w:pPr>
      <w:r w:rsidRPr="00562559">
        <w:rPr>
          <w:rFonts w:eastAsia="Poppins" w:cstheme="minorHAnsi"/>
          <w:i/>
          <w:lang w:val="de-DE"/>
        </w:rPr>
        <w:t xml:space="preserve">Die Tuningi Safari Lodge kombiniert die Wildnis des afrikanischen Buschlandes </w:t>
      </w:r>
      <w:r>
        <w:rPr>
          <w:rFonts w:eastAsia="Poppins" w:cstheme="minorHAnsi"/>
          <w:i/>
          <w:lang w:val="de-DE"/>
        </w:rPr>
        <w:t xml:space="preserve">mit </w:t>
      </w:r>
      <w:r w:rsidRPr="00562559">
        <w:rPr>
          <w:rFonts w:eastAsia="Poppins" w:cstheme="minorHAnsi"/>
          <w:i/>
          <w:lang w:val="de-DE"/>
        </w:rPr>
        <w:t xml:space="preserve">Fünf-Sterne-Luxus </w:t>
      </w:r>
      <w:r>
        <w:rPr>
          <w:rFonts w:eastAsia="Poppins" w:cstheme="minorHAnsi"/>
          <w:i/>
          <w:lang w:val="de-DE"/>
        </w:rPr>
        <w:t xml:space="preserve">und </w:t>
      </w:r>
      <w:r w:rsidRPr="00562559">
        <w:rPr>
          <w:rFonts w:eastAsia="Poppins" w:cstheme="minorHAnsi"/>
          <w:i/>
          <w:lang w:val="de-DE"/>
        </w:rPr>
        <w:t xml:space="preserve">innovativen Programmen für seine Gäste. Die täglichen Pirschfahrten mit gut ausgebildeten und professionellen Game Rangern sind eine aufregende Art, in den Busch einzutauchen. Bühne frei für Afrikas Wildlife. Jeder Tag </w:t>
      </w:r>
      <w:r>
        <w:rPr>
          <w:rFonts w:eastAsia="Poppins" w:cstheme="minorHAnsi"/>
          <w:i/>
          <w:lang w:val="de-DE"/>
        </w:rPr>
        <w:t>birgt eine neue Überraschung</w:t>
      </w:r>
      <w:r w:rsidRPr="00562559">
        <w:rPr>
          <w:rFonts w:eastAsia="Poppins" w:cstheme="minorHAnsi"/>
          <w:i/>
          <w:lang w:val="de-DE"/>
        </w:rPr>
        <w:t>. Erforschen Sie die unendliche Faszination der Tierwelt Afrikas, egal, ob es ein Leopard auf der Jagd ist, in der Dämmerung brüllende Löwen, Mistkäfer, die sich um ihr Geschäft kümmern, oder Vögel, die ein Nest bauen - all dies bietet ein erstaunliches und unvergessliches Safari Erlebnis!</w:t>
      </w:r>
    </w:p>
    <w:p w14:paraId="78F0861E" w14:textId="77777777" w:rsidR="00F613B6" w:rsidRDefault="00F613B6" w:rsidP="009E74FF">
      <w:pPr>
        <w:widowControl w:val="0"/>
        <w:spacing w:line="240" w:lineRule="auto"/>
        <w:rPr>
          <w:rFonts w:cstheme="minorHAnsi"/>
          <w:i/>
          <w:lang w:val="de-DE"/>
        </w:rPr>
      </w:pPr>
    </w:p>
    <w:p w14:paraId="3E561367" w14:textId="77777777" w:rsidR="0047192C" w:rsidRPr="009E74FF" w:rsidRDefault="0047192C" w:rsidP="009E74FF">
      <w:pPr>
        <w:widowControl w:val="0"/>
        <w:spacing w:line="240" w:lineRule="auto"/>
        <w:rPr>
          <w:rFonts w:ascii="Poppins" w:eastAsia="Poppins" w:hAnsi="Poppins" w:cs="Poppins"/>
          <w:b/>
          <w:sz w:val="20"/>
          <w:szCs w:val="20"/>
          <w:lang w:val="de-DE"/>
        </w:rPr>
      </w:pPr>
      <w:r>
        <w:rPr>
          <w:rFonts w:cstheme="minorHAnsi"/>
          <w:i/>
          <w:lang w:val="de-DE"/>
        </w:rPr>
        <w:t xml:space="preserve">Unterkunft </w:t>
      </w:r>
      <w:r w:rsidR="009F459E">
        <w:fldChar w:fldCharType="begin"/>
      </w:r>
      <w:r w:rsidR="009F459E" w:rsidRPr="009F459E">
        <w:rPr>
          <w:lang w:val="de-CH"/>
        </w:rPr>
        <w:instrText xml:space="preserve"> HYPERLINK "http://www.tuningi.com" </w:instrText>
      </w:r>
      <w:r w:rsidR="009F459E">
        <w:fldChar w:fldCharType="separate"/>
      </w:r>
      <w:r w:rsidR="00562559" w:rsidRPr="000C4588">
        <w:rPr>
          <w:rStyle w:val="Hyperlink"/>
          <w:rFonts w:cstheme="minorHAnsi"/>
          <w:i/>
          <w:lang w:val="de-DE"/>
        </w:rPr>
        <w:t>www.tuningi.com</w:t>
      </w:r>
      <w:r w:rsidR="009F459E">
        <w:rPr>
          <w:rStyle w:val="Hyperlink"/>
          <w:rFonts w:cstheme="minorHAnsi"/>
          <w:i/>
          <w:lang w:val="de-DE"/>
        </w:rPr>
        <w:fldChar w:fldCharType="end"/>
      </w:r>
      <w:r w:rsidR="00562559">
        <w:rPr>
          <w:rFonts w:cstheme="minorHAnsi"/>
          <w:i/>
          <w:lang w:val="de-DE"/>
        </w:rPr>
        <w:t xml:space="preserve"> </w:t>
      </w:r>
      <w:r>
        <w:rPr>
          <w:rFonts w:cstheme="minorHAnsi"/>
          <w:i/>
          <w:lang w:val="de-DE"/>
        </w:rPr>
        <w:t>****</w:t>
      </w:r>
      <w:r w:rsidR="00562559">
        <w:rPr>
          <w:rFonts w:cstheme="minorHAnsi"/>
          <w:i/>
          <w:lang w:val="de-DE"/>
        </w:rPr>
        <w:t>*</w:t>
      </w:r>
    </w:p>
    <w:p w14:paraId="07331C7B" w14:textId="7AC03B8F" w:rsidR="0047192C" w:rsidRDefault="00444677" w:rsidP="0047192C">
      <w:pPr>
        <w:pStyle w:val="Default"/>
        <w:spacing w:line="360" w:lineRule="auto"/>
        <w:rPr>
          <w:rFonts w:asciiTheme="minorHAnsi" w:hAnsiTheme="minorHAnsi" w:cstheme="minorHAnsi"/>
          <w:i/>
          <w:sz w:val="22"/>
          <w:szCs w:val="22"/>
          <w:lang w:val="de-DE"/>
        </w:rPr>
      </w:pPr>
      <w:r w:rsidRPr="009F459E">
        <w:rPr>
          <w:rFonts w:asciiTheme="minorHAnsi" w:hAnsiTheme="minorHAnsi" w:cstheme="minorHAnsi"/>
          <w:i/>
          <w:sz w:val="22"/>
          <w:szCs w:val="22"/>
          <w:lang w:val="de-DE"/>
        </w:rPr>
        <w:t>Entfernung je</w:t>
      </w:r>
      <w:r w:rsidR="00F613B6" w:rsidRPr="009F459E">
        <w:rPr>
          <w:rFonts w:asciiTheme="minorHAnsi" w:hAnsiTheme="minorHAnsi" w:cstheme="minorHAnsi"/>
          <w:i/>
          <w:sz w:val="22"/>
          <w:szCs w:val="22"/>
          <w:lang w:val="de-DE"/>
        </w:rPr>
        <w:t xml:space="preserve"> nach Aktivität</w:t>
      </w:r>
    </w:p>
    <w:p w14:paraId="4ED847CA" w14:textId="77777777" w:rsidR="00562559" w:rsidRDefault="009E74FF"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 xml:space="preserve">Inklusive </w:t>
      </w:r>
      <w:r w:rsidR="00F613B6">
        <w:rPr>
          <w:rFonts w:asciiTheme="minorHAnsi" w:hAnsiTheme="minorHAnsi" w:cstheme="minorHAnsi"/>
          <w:i/>
          <w:sz w:val="22"/>
          <w:szCs w:val="22"/>
          <w:lang w:val="de-DE"/>
        </w:rPr>
        <w:t>F</w:t>
      </w:r>
      <w:r w:rsidR="00562559">
        <w:rPr>
          <w:rFonts w:asciiTheme="minorHAnsi" w:hAnsiTheme="minorHAnsi" w:cstheme="minorHAnsi"/>
          <w:i/>
          <w:sz w:val="22"/>
          <w:szCs w:val="22"/>
          <w:lang w:val="de-DE"/>
        </w:rPr>
        <w:t>ull Board (alle Mahlzeiten und Aktivitäten)</w:t>
      </w:r>
    </w:p>
    <w:p w14:paraId="5A46F78F" w14:textId="77777777" w:rsidR="009E74FF" w:rsidRPr="009F459E" w:rsidRDefault="0047192C" w:rsidP="009E74FF">
      <w:pPr>
        <w:pStyle w:val="Default"/>
        <w:spacing w:line="360" w:lineRule="auto"/>
        <w:rPr>
          <w:rFonts w:asciiTheme="minorHAnsi" w:hAnsiTheme="minorHAnsi" w:cstheme="minorHAnsi"/>
          <w:i/>
          <w:color w:val="auto"/>
          <w:sz w:val="22"/>
          <w:szCs w:val="22"/>
          <w:lang w:val="de-DE"/>
        </w:rPr>
      </w:pPr>
      <w:r w:rsidRPr="009F459E">
        <w:rPr>
          <w:rFonts w:asciiTheme="minorHAnsi" w:hAnsiTheme="minorHAnsi" w:cstheme="minorHAnsi"/>
          <w:b/>
          <w:i/>
          <w:color w:val="auto"/>
          <w:sz w:val="22"/>
          <w:szCs w:val="22"/>
          <w:lang w:val="de-DE"/>
        </w:rPr>
        <w:t xml:space="preserve">Tag </w:t>
      </w:r>
      <w:r w:rsidR="00562559" w:rsidRPr="009F459E">
        <w:rPr>
          <w:rFonts w:asciiTheme="minorHAnsi" w:hAnsiTheme="minorHAnsi" w:cstheme="minorHAnsi"/>
          <w:b/>
          <w:i/>
          <w:color w:val="auto"/>
          <w:sz w:val="22"/>
          <w:szCs w:val="22"/>
          <w:lang w:val="de-DE"/>
        </w:rPr>
        <w:t>6</w:t>
      </w:r>
      <w:r w:rsidR="00F613B6" w:rsidRPr="009F459E">
        <w:rPr>
          <w:rFonts w:asciiTheme="minorHAnsi" w:hAnsiTheme="minorHAnsi" w:cstheme="minorHAnsi"/>
          <w:b/>
          <w:i/>
          <w:color w:val="auto"/>
          <w:sz w:val="22"/>
          <w:szCs w:val="22"/>
          <w:lang w:val="de-DE"/>
        </w:rPr>
        <w:t xml:space="preserve"> </w:t>
      </w:r>
      <w:r w:rsidR="00C113DD" w:rsidRPr="009F459E">
        <w:rPr>
          <w:rFonts w:asciiTheme="minorHAnsi" w:hAnsiTheme="minorHAnsi" w:cstheme="minorHAnsi"/>
          <w:b/>
          <w:i/>
          <w:color w:val="auto"/>
          <w:sz w:val="22"/>
          <w:szCs w:val="22"/>
          <w:lang w:val="de-DE"/>
        </w:rPr>
        <w:t xml:space="preserve">– </w:t>
      </w:r>
      <w:r w:rsidR="00F613B6" w:rsidRPr="009F459E">
        <w:rPr>
          <w:rFonts w:asciiTheme="minorHAnsi" w:hAnsiTheme="minorHAnsi" w:cstheme="minorHAnsi"/>
          <w:b/>
          <w:i/>
          <w:color w:val="auto"/>
          <w:sz w:val="22"/>
          <w:szCs w:val="22"/>
          <w:lang w:val="de-DE"/>
        </w:rPr>
        <w:t xml:space="preserve">Weiterfahrt </w:t>
      </w:r>
      <w:r w:rsidR="00562559" w:rsidRPr="009F459E">
        <w:rPr>
          <w:rFonts w:asciiTheme="minorHAnsi" w:hAnsiTheme="minorHAnsi" w:cstheme="minorHAnsi"/>
          <w:b/>
          <w:i/>
          <w:color w:val="auto"/>
          <w:sz w:val="22"/>
          <w:szCs w:val="22"/>
          <w:lang w:val="de-DE"/>
        </w:rPr>
        <w:t>nach Wolmaranstad</w:t>
      </w:r>
      <w:r w:rsidR="00865543" w:rsidRPr="009F459E">
        <w:rPr>
          <w:rFonts w:asciiTheme="minorHAnsi" w:hAnsiTheme="minorHAnsi" w:cstheme="minorHAnsi"/>
          <w:b/>
          <w:i/>
          <w:color w:val="auto"/>
          <w:sz w:val="22"/>
          <w:szCs w:val="22"/>
          <w:lang w:val="de-DE"/>
        </w:rPr>
        <w:t xml:space="preserve"> </w:t>
      </w:r>
    </w:p>
    <w:p w14:paraId="6F94075B" w14:textId="4B14B66F" w:rsidR="00562559" w:rsidRPr="009F459E" w:rsidRDefault="00562559" w:rsidP="00562559">
      <w:pPr>
        <w:rPr>
          <w:rStyle w:val="hps"/>
          <w:rFonts w:cstheme="minorHAnsi"/>
          <w:i/>
          <w:lang w:val="de-DE"/>
        </w:rPr>
      </w:pPr>
      <w:r w:rsidRPr="009F459E">
        <w:rPr>
          <w:rStyle w:val="hps"/>
          <w:rFonts w:cstheme="minorHAnsi"/>
          <w:i/>
          <w:lang w:val="de-DE"/>
        </w:rPr>
        <w:t>Sie fahren heute weiter nach Wolmaranstadt, welches Ihnen als Zwischenstop auf den Weg nach Bloemfontein dient. Die 4 Sterne Bona Bona Game Lodge, ist dafür der perfekte Ort zum übernachten. Die Bona Bona Game Lodge liegt an der N12 Treasure Route. Diese bemerkenswerte Lodge befindet sich in der Nähe von Klerksdorp und Potchefstroom, wo die bekannte Landwirtschaftsausstellung Nampo und das Aardklop-Festival stattfinden. Nach Ihrer Ankunft erwartet Sie am frühen Nachmittag ein Busch Picnic. Genie</w:t>
      </w:r>
      <w:r w:rsidR="00444677" w:rsidRPr="009F459E">
        <w:rPr>
          <w:rStyle w:val="hps"/>
          <w:rFonts w:cstheme="minorHAnsi"/>
          <w:i/>
          <w:lang w:val="de-DE"/>
        </w:rPr>
        <w:t>ß</w:t>
      </w:r>
      <w:r w:rsidRPr="009F459E">
        <w:rPr>
          <w:rStyle w:val="hps"/>
          <w:rFonts w:cstheme="minorHAnsi"/>
          <w:i/>
          <w:lang w:val="de-DE"/>
        </w:rPr>
        <w:t>en Sie köstliches Gourmet Essen im afrikanische</w:t>
      </w:r>
      <w:r w:rsidR="00444677" w:rsidRPr="009F459E">
        <w:rPr>
          <w:rStyle w:val="hps"/>
          <w:rFonts w:cstheme="minorHAnsi"/>
          <w:i/>
          <w:lang w:val="de-DE"/>
        </w:rPr>
        <w:t>n</w:t>
      </w:r>
      <w:r w:rsidRPr="009F459E">
        <w:rPr>
          <w:rStyle w:val="hps"/>
          <w:rFonts w:cstheme="minorHAnsi"/>
          <w:i/>
          <w:lang w:val="de-DE"/>
        </w:rPr>
        <w:t xml:space="preserve"> Buschland. Ein weiteres Highlight Ihres Aufenthaltes ist eine Nachtpirschfahrt, welche um 20 Uhr beginnt. Entdecken Sie die Welt der nachtaktiven Bewohner, wie Caracal, Genet, Bush Pigs und mit viel Glück Ardwolf und Erdferkel. </w:t>
      </w:r>
    </w:p>
    <w:p w14:paraId="1CEB292B" w14:textId="77777777" w:rsidR="00E0483A" w:rsidRPr="005C2BFA" w:rsidRDefault="00E0483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r w:rsidR="009F459E">
        <w:fldChar w:fldCharType="begin"/>
      </w:r>
      <w:r w:rsidR="009F459E" w:rsidRPr="009F459E">
        <w:rPr>
          <w:lang w:val="de-CH"/>
        </w:rPr>
        <w:instrText xml:space="preserve"> HYPERLINK "http://www.bonabona.co.za" </w:instrText>
      </w:r>
      <w:r w:rsidR="009F459E">
        <w:fldChar w:fldCharType="separate"/>
      </w:r>
      <w:r w:rsidR="00562559" w:rsidRPr="000C4588">
        <w:rPr>
          <w:rStyle w:val="Hyperlink"/>
          <w:rFonts w:cstheme="minorHAnsi"/>
          <w:i/>
          <w:lang w:val="de-DE"/>
        </w:rPr>
        <w:t>www.bonabona.co.za</w:t>
      </w:r>
      <w:r w:rsidR="009F459E">
        <w:rPr>
          <w:rStyle w:val="Hyperlink"/>
          <w:rFonts w:cstheme="minorHAnsi"/>
          <w:i/>
          <w:lang w:val="de-DE"/>
        </w:rPr>
        <w:fldChar w:fldCharType="end"/>
      </w:r>
      <w:r w:rsidR="00562559">
        <w:rPr>
          <w:rFonts w:cstheme="minorHAnsi"/>
          <w:i/>
          <w:lang w:val="de-DE"/>
        </w:rPr>
        <w:t xml:space="preserve"> </w:t>
      </w:r>
      <w:r>
        <w:rPr>
          <w:rFonts w:cstheme="minorHAnsi"/>
          <w:i/>
          <w:lang w:val="de-DE"/>
        </w:rPr>
        <w:t>****</w:t>
      </w:r>
    </w:p>
    <w:p w14:paraId="04971AE2"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62559">
        <w:rPr>
          <w:rFonts w:asciiTheme="minorHAnsi" w:hAnsiTheme="minorHAnsi" w:cstheme="minorHAnsi"/>
          <w:i/>
          <w:sz w:val="22"/>
          <w:szCs w:val="22"/>
          <w:lang w:val="de-DE"/>
        </w:rPr>
        <w:t>305</w:t>
      </w:r>
      <w:r w:rsidR="00F613B6">
        <w:rPr>
          <w:rFonts w:asciiTheme="minorHAnsi" w:hAnsiTheme="minorHAnsi" w:cstheme="minorHAnsi"/>
          <w:i/>
          <w:sz w:val="22"/>
          <w:szCs w:val="22"/>
          <w:lang w:val="de-DE"/>
        </w:rPr>
        <w:t xml:space="preserve"> km</w:t>
      </w:r>
    </w:p>
    <w:p w14:paraId="33EF15C9" w14:textId="77777777" w:rsidR="009E74FF" w:rsidRDefault="00E0483A"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9E74FF">
        <w:rPr>
          <w:rFonts w:asciiTheme="minorHAnsi" w:hAnsiTheme="minorHAnsi" w:cstheme="minorHAnsi"/>
          <w:i/>
          <w:sz w:val="22"/>
          <w:szCs w:val="22"/>
          <w:lang w:val="de-DE"/>
        </w:rPr>
        <w:t>F</w:t>
      </w:r>
      <w:r w:rsidR="00F613B6">
        <w:rPr>
          <w:rFonts w:asciiTheme="minorHAnsi" w:hAnsiTheme="minorHAnsi" w:cstheme="minorHAnsi"/>
          <w:i/>
          <w:sz w:val="22"/>
          <w:szCs w:val="22"/>
          <w:lang w:val="de-DE"/>
        </w:rPr>
        <w:t>rühstück</w:t>
      </w:r>
      <w:r w:rsidR="00562559">
        <w:rPr>
          <w:rFonts w:asciiTheme="minorHAnsi" w:hAnsiTheme="minorHAnsi" w:cstheme="minorHAnsi"/>
          <w:i/>
          <w:sz w:val="22"/>
          <w:szCs w:val="22"/>
          <w:lang w:val="de-DE"/>
        </w:rPr>
        <w:t xml:space="preserve"> und Mittagessen</w:t>
      </w:r>
    </w:p>
    <w:p w14:paraId="76239702" w14:textId="77777777" w:rsidR="00F613B6" w:rsidRDefault="00F613B6"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562559">
        <w:rPr>
          <w:rFonts w:asciiTheme="minorHAnsi" w:hAnsiTheme="minorHAnsi" w:cstheme="minorHAnsi"/>
          <w:i/>
          <w:sz w:val="22"/>
          <w:szCs w:val="22"/>
          <w:lang w:val="de-DE"/>
        </w:rPr>
        <w:t>Busch Picnic</w:t>
      </w:r>
    </w:p>
    <w:p w14:paraId="4E652382" w14:textId="77777777" w:rsidR="00562559" w:rsidRDefault="00562559"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Nachtpirschfahrt</w:t>
      </w:r>
    </w:p>
    <w:p w14:paraId="19100EC4" w14:textId="77777777" w:rsidR="00E0483A" w:rsidRDefault="00E0483A" w:rsidP="00E0483A">
      <w:pPr>
        <w:pStyle w:val="Default"/>
        <w:spacing w:line="360" w:lineRule="auto"/>
        <w:rPr>
          <w:rFonts w:asciiTheme="minorHAnsi" w:hAnsiTheme="minorHAnsi" w:cstheme="minorHAnsi"/>
          <w:i/>
          <w:sz w:val="22"/>
          <w:szCs w:val="22"/>
          <w:lang w:val="de-DE"/>
        </w:rPr>
      </w:pPr>
    </w:p>
    <w:p w14:paraId="18133532"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 xml:space="preserve">Tag </w:t>
      </w:r>
      <w:r w:rsidR="00562559">
        <w:rPr>
          <w:rFonts w:asciiTheme="minorHAnsi" w:hAnsiTheme="minorHAnsi" w:cstheme="minorHAnsi"/>
          <w:b/>
          <w:i/>
          <w:sz w:val="22"/>
          <w:szCs w:val="22"/>
          <w:lang w:val="de-DE"/>
        </w:rPr>
        <w:t>7</w:t>
      </w:r>
      <w:r>
        <w:rPr>
          <w:rFonts w:asciiTheme="minorHAnsi" w:hAnsiTheme="minorHAnsi" w:cstheme="minorHAnsi"/>
          <w:b/>
          <w:i/>
          <w:sz w:val="22"/>
          <w:szCs w:val="22"/>
          <w:lang w:val="de-DE"/>
        </w:rPr>
        <w:t xml:space="preserve"> – </w:t>
      </w:r>
      <w:r w:rsidR="00562559">
        <w:rPr>
          <w:rFonts w:asciiTheme="minorHAnsi" w:hAnsiTheme="minorHAnsi" w:cstheme="minorHAnsi"/>
          <w:b/>
          <w:i/>
          <w:sz w:val="22"/>
          <w:szCs w:val="22"/>
          <w:lang w:val="de-DE"/>
        </w:rPr>
        <w:t>Weiterfahrt nach Bloemfontein</w:t>
      </w:r>
      <w:r w:rsidR="005C2BFA">
        <w:rPr>
          <w:rFonts w:asciiTheme="minorHAnsi" w:hAnsiTheme="minorHAnsi" w:cstheme="minorHAnsi"/>
          <w:b/>
          <w:i/>
          <w:sz w:val="22"/>
          <w:szCs w:val="22"/>
          <w:lang w:val="de-DE"/>
        </w:rPr>
        <w:t xml:space="preserve"> </w:t>
      </w:r>
    </w:p>
    <w:p w14:paraId="33EC7749" w14:textId="672501D2" w:rsidR="00562559" w:rsidRPr="009F459E" w:rsidRDefault="00562559" w:rsidP="00562559">
      <w:pPr>
        <w:pStyle w:val="StandardWeb"/>
        <w:spacing w:before="0" w:beforeAutospacing="0" w:after="158" w:afterAutospacing="0"/>
        <w:rPr>
          <w:rFonts w:asciiTheme="minorHAnsi" w:hAnsiTheme="minorHAnsi" w:cstheme="minorHAnsi"/>
          <w:i/>
          <w:sz w:val="22"/>
          <w:szCs w:val="22"/>
          <w:shd w:val="clear" w:color="auto" w:fill="FFFFF0"/>
          <w:lang w:val="de-DE"/>
        </w:rPr>
      </w:pPr>
      <w:r w:rsidRPr="009F459E">
        <w:rPr>
          <w:rFonts w:asciiTheme="minorHAnsi" w:hAnsiTheme="minorHAnsi" w:cstheme="minorHAnsi"/>
          <w:i/>
          <w:sz w:val="22"/>
          <w:szCs w:val="22"/>
          <w:lang w:val="de-DE"/>
        </w:rPr>
        <w:t xml:space="preserve">Sie fahren heute nach Bloemfontein, der </w:t>
      </w:r>
      <w:proofErr w:type="spellStart"/>
      <w:r w:rsidRPr="009F459E">
        <w:rPr>
          <w:rFonts w:asciiTheme="minorHAnsi" w:hAnsiTheme="minorHAnsi" w:cstheme="minorHAnsi"/>
          <w:i/>
          <w:sz w:val="22"/>
          <w:szCs w:val="22"/>
          <w:lang w:val="de-DE"/>
        </w:rPr>
        <w:t>Haupstadt</w:t>
      </w:r>
      <w:proofErr w:type="spellEnd"/>
      <w:r w:rsidRPr="009F459E">
        <w:rPr>
          <w:rFonts w:asciiTheme="minorHAnsi" w:hAnsiTheme="minorHAnsi" w:cstheme="minorHAnsi"/>
          <w:i/>
          <w:sz w:val="22"/>
          <w:szCs w:val="22"/>
          <w:lang w:val="de-DE"/>
        </w:rPr>
        <w:t xml:space="preserve"> des </w:t>
      </w:r>
      <w:proofErr w:type="spellStart"/>
      <w:r w:rsidRPr="009F459E">
        <w:rPr>
          <w:rFonts w:asciiTheme="minorHAnsi" w:hAnsiTheme="minorHAnsi" w:cstheme="minorHAnsi"/>
          <w:i/>
          <w:sz w:val="22"/>
          <w:szCs w:val="22"/>
          <w:lang w:val="de-DE"/>
        </w:rPr>
        <w:t>Freestate</w:t>
      </w:r>
      <w:proofErr w:type="spellEnd"/>
      <w:r w:rsidR="00202106" w:rsidRPr="009F459E">
        <w:rPr>
          <w:rFonts w:asciiTheme="minorHAnsi" w:hAnsiTheme="minorHAnsi" w:cstheme="minorHAnsi"/>
          <w:i/>
          <w:sz w:val="22"/>
          <w:szCs w:val="22"/>
          <w:lang w:val="de-DE"/>
        </w:rPr>
        <w:t>,</w:t>
      </w:r>
      <w:r w:rsidRPr="009F459E">
        <w:rPr>
          <w:rFonts w:asciiTheme="minorHAnsi" w:hAnsiTheme="minorHAnsi" w:cstheme="minorHAnsi"/>
          <w:i/>
          <w:sz w:val="22"/>
          <w:szCs w:val="22"/>
          <w:lang w:val="de-DE"/>
        </w:rPr>
        <w:t xml:space="preserve"> auch bekannt als die Stadt der Rosen. Die Anfänge der Stadt reichen auf das Jahr 1840 zurück, als ein gewisser Nicolaa Brits mit dem Burentre</w:t>
      </w:r>
      <w:r w:rsidR="00202106" w:rsidRPr="009F459E">
        <w:rPr>
          <w:rFonts w:asciiTheme="minorHAnsi" w:hAnsiTheme="minorHAnsi" w:cstheme="minorHAnsi"/>
          <w:i/>
          <w:sz w:val="22"/>
          <w:szCs w:val="22"/>
          <w:lang w:val="de-DE"/>
        </w:rPr>
        <w:t>c</w:t>
      </w:r>
      <w:r w:rsidRPr="009F459E">
        <w:rPr>
          <w:rFonts w:asciiTheme="minorHAnsi" w:hAnsiTheme="minorHAnsi" w:cstheme="minorHAnsi"/>
          <w:i/>
          <w:sz w:val="22"/>
          <w:szCs w:val="22"/>
          <w:lang w:val="de-DE"/>
        </w:rPr>
        <w:t xml:space="preserve">k hier ankam und eine Farm gründete. Da </w:t>
      </w:r>
      <w:r w:rsidR="00202106" w:rsidRPr="009F459E">
        <w:rPr>
          <w:rFonts w:asciiTheme="minorHAnsi" w:hAnsiTheme="minorHAnsi" w:cstheme="minorHAnsi"/>
          <w:i/>
          <w:sz w:val="22"/>
          <w:szCs w:val="22"/>
          <w:lang w:val="de-DE"/>
        </w:rPr>
        <w:t>eine</w:t>
      </w:r>
      <w:r w:rsidRPr="009F459E">
        <w:rPr>
          <w:rFonts w:asciiTheme="minorHAnsi" w:hAnsiTheme="minorHAnsi" w:cstheme="minorHAnsi"/>
          <w:i/>
          <w:sz w:val="22"/>
          <w:szCs w:val="22"/>
          <w:lang w:val="de-DE"/>
        </w:rPr>
        <w:t xml:space="preserve"> Quelle auf seinem Gelände von unzähligen Wildblumen übersät war, nannte er seine Farm "Bloemfontein", die "Blumenquelle".</w:t>
      </w:r>
      <w:r w:rsidRPr="009F459E">
        <w:rPr>
          <w:rFonts w:asciiTheme="minorHAnsi" w:hAnsiTheme="minorHAnsi" w:cstheme="minorHAnsi"/>
          <w:sz w:val="22"/>
          <w:szCs w:val="22"/>
          <w:lang w:val="de-DE"/>
        </w:rPr>
        <w:t xml:space="preserve"> </w:t>
      </w:r>
      <w:r w:rsidRPr="009F459E">
        <w:rPr>
          <w:rFonts w:asciiTheme="minorHAnsi" w:hAnsiTheme="minorHAnsi" w:cstheme="minorHAnsi"/>
          <w:i/>
          <w:sz w:val="22"/>
          <w:szCs w:val="22"/>
          <w:lang w:val="de-DE"/>
        </w:rPr>
        <w:t>Bloemfontein zählt heute rund 400.000 Einwohner. Neben der Funktion als Provinzhauptstadt spielt Bloemfontein</w:t>
      </w:r>
      <w:r w:rsidRPr="009F459E">
        <w:rPr>
          <w:rFonts w:asciiTheme="minorHAnsi" w:hAnsiTheme="minorHAnsi" w:cstheme="minorHAnsi"/>
          <w:i/>
          <w:sz w:val="22"/>
          <w:szCs w:val="22"/>
          <w:shd w:val="clear" w:color="auto" w:fill="FFFFF0"/>
          <w:lang w:val="de-DE"/>
        </w:rPr>
        <w:t xml:space="preserve"> </w:t>
      </w:r>
      <w:r w:rsidRPr="009F459E">
        <w:rPr>
          <w:rFonts w:asciiTheme="minorHAnsi" w:hAnsiTheme="minorHAnsi" w:cstheme="minorHAnsi"/>
          <w:i/>
          <w:sz w:val="22"/>
          <w:szCs w:val="22"/>
          <w:lang w:val="de-DE"/>
        </w:rPr>
        <w:t>noch eine wichtige Rolle als dritte Hauptstadt Südafrikas, denn hier hat das "Supreme Court", oberstes südafrikanisches Gericht, seinen Sitz. Ihre Unterkunft</w:t>
      </w:r>
      <w:r w:rsidR="00202106" w:rsidRPr="009F459E">
        <w:rPr>
          <w:rFonts w:asciiTheme="minorHAnsi" w:hAnsiTheme="minorHAnsi" w:cstheme="minorHAnsi"/>
          <w:i/>
          <w:sz w:val="22"/>
          <w:szCs w:val="22"/>
          <w:lang w:val="de-DE"/>
        </w:rPr>
        <w:t>,</w:t>
      </w:r>
      <w:r w:rsidRPr="009F459E">
        <w:rPr>
          <w:rFonts w:asciiTheme="minorHAnsi" w:hAnsiTheme="minorHAnsi" w:cstheme="minorHAnsi"/>
          <w:i/>
          <w:sz w:val="22"/>
          <w:szCs w:val="22"/>
          <w:lang w:val="de-DE"/>
        </w:rPr>
        <w:t xml:space="preserve"> </w:t>
      </w:r>
      <w:proofErr w:type="spellStart"/>
      <w:r w:rsidRPr="009F459E">
        <w:rPr>
          <w:rFonts w:asciiTheme="minorHAnsi" w:hAnsiTheme="minorHAnsi" w:cstheme="minorHAnsi"/>
          <w:i/>
          <w:sz w:val="22"/>
          <w:szCs w:val="22"/>
          <w:lang w:val="de-DE"/>
        </w:rPr>
        <w:t>Liedjiesbos</w:t>
      </w:r>
      <w:proofErr w:type="spellEnd"/>
      <w:r w:rsidRPr="009F459E">
        <w:rPr>
          <w:rFonts w:asciiTheme="minorHAnsi" w:hAnsiTheme="minorHAnsi" w:cstheme="minorHAnsi"/>
          <w:i/>
          <w:sz w:val="22"/>
          <w:szCs w:val="22"/>
          <w:lang w:val="de-DE"/>
        </w:rPr>
        <w:t xml:space="preserve"> B&amp;B, </w:t>
      </w:r>
      <w:r w:rsidR="00202106" w:rsidRPr="009F459E">
        <w:rPr>
          <w:rFonts w:asciiTheme="minorHAnsi" w:hAnsiTheme="minorHAnsi" w:cstheme="minorHAnsi"/>
          <w:i/>
          <w:sz w:val="22"/>
          <w:szCs w:val="22"/>
          <w:lang w:val="de-DE"/>
        </w:rPr>
        <w:t xml:space="preserve">ist </w:t>
      </w:r>
      <w:r w:rsidRPr="009F459E">
        <w:rPr>
          <w:rFonts w:asciiTheme="minorHAnsi" w:hAnsiTheme="minorHAnsi" w:cstheme="minorHAnsi"/>
          <w:i/>
          <w:sz w:val="22"/>
          <w:szCs w:val="22"/>
          <w:lang w:val="de-DE"/>
        </w:rPr>
        <w:t xml:space="preserve">eine Oase der Ruhe </w:t>
      </w:r>
      <w:r w:rsidR="00202106" w:rsidRPr="009F459E">
        <w:rPr>
          <w:rFonts w:asciiTheme="minorHAnsi" w:hAnsiTheme="minorHAnsi" w:cstheme="minorHAnsi"/>
          <w:i/>
          <w:sz w:val="22"/>
          <w:szCs w:val="22"/>
          <w:lang w:val="de-DE"/>
        </w:rPr>
        <w:t>mit luxuriösen</w:t>
      </w:r>
      <w:r w:rsidRPr="009F459E">
        <w:rPr>
          <w:rFonts w:asciiTheme="minorHAnsi" w:hAnsiTheme="minorHAnsi" w:cstheme="minorHAnsi"/>
          <w:i/>
          <w:sz w:val="22"/>
          <w:szCs w:val="22"/>
          <w:lang w:val="de-DE"/>
        </w:rPr>
        <w:t xml:space="preserve"> Zimmern und einem wunderschönen, riesige</w:t>
      </w:r>
      <w:r w:rsidR="00202106" w:rsidRPr="009F459E">
        <w:rPr>
          <w:rFonts w:asciiTheme="minorHAnsi" w:hAnsiTheme="minorHAnsi" w:cstheme="minorHAnsi"/>
          <w:i/>
          <w:sz w:val="22"/>
          <w:szCs w:val="22"/>
          <w:lang w:val="de-DE"/>
        </w:rPr>
        <w:t>n</w:t>
      </w:r>
      <w:r w:rsidRPr="009F459E">
        <w:rPr>
          <w:rFonts w:asciiTheme="minorHAnsi" w:hAnsiTheme="minorHAnsi" w:cstheme="minorHAnsi"/>
          <w:i/>
          <w:sz w:val="22"/>
          <w:szCs w:val="22"/>
          <w:lang w:val="de-DE"/>
        </w:rPr>
        <w:t xml:space="preserve"> Garten. Erkunden Sie </w:t>
      </w:r>
      <w:r w:rsidR="00046528" w:rsidRPr="009F459E">
        <w:rPr>
          <w:rFonts w:asciiTheme="minorHAnsi" w:hAnsiTheme="minorHAnsi" w:cstheme="minorHAnsi"/>
          <w:i/>
          <w:sz w:val="22"/>
          <w:szCs w:val="22"/>
          <w:lang w:val="de-DE"/>
        </w:rPr>
        <w:t>auch</w:t>
      </w:r>
      <w:r w:rsidRPr="009F459E">
        <w:rPr>
          <w:rFonts w:asciiTheme="minorHAnsi" w:hAnsiTheme="minorHAnsi" w:cstheme="minorHAnsi"/>
          <w:i/>
          <w:sz w:val="22"/>
          <w:szCs w:val="22"/>
          <w:lang w:val="de-DE"/>
        </w:rPr>
        <w:t xml:space="preserve"> die Farm oder erfrischen Sie sich im Swimmingpool, der früher der alte Farmdamm war. Die Farm und Ihre Eignentümer sind bekannt für </w:t>
      </w:r>
      <w:r w:rsidR="00046528" w:rsidRPr="009F459E">
        <w:rPr>
          <w:rFonts w:asciiTheme="minorHAnsi" w:hAnsiTheme="minorHAnsi" w:cstheme="minorHAnsi"/>
          <w:i/>
          <w:sz w:val="22"/>
          <w:szCs w:val="22"/>
          <w:lang w:val="de-DE"/>
        </w:rPr>
        <w:t>diverse</w:t>
      </w:r>
      <w:r w:rsidRPr="009F459E">
        <w:rPr>
          <w:rFonts w:asciiTheme="minorHAnsi" w:hAnsiTheme="minorHAnsi" w:cstheme="minorHAnsi"/>
          <w:i/>
          <w:sz w:val="22"/>
          <w:szCs w:val="22"/>
          <w:lang w:val="de-DE"/>
        </w:rPr>
        <w:t xml:space="preserve"> hausgemachte Produkte wie Marmeladen, Konfitüren, Gurken, Chutney und Zwieback </w:t>
      </w:r>
      <w:r w:rsidR="00046528" w:rsidRPr="009F459E">
        <w:rPr>
          <w:rFonts w:asciiTheme="minorHAnsi" w:hAnsiTheme="minorHAnsi" w:cstheme="minorHAnsi"/>
          <w:i/>
          <w:sz w:val="22"/>
          <w:szCs w:val="22"/>
          <w:lang w:val="de-DE"/>
        </w:rPr>
        <w:t>sowie</w:t>
      </w:r>
      <w:r w:rsidRPr="009F459E">
        <w:rPr>
          <w:rFonts w:asciiTheme="minorHAnsi" w:hAnsiTheme="minorHAnsi" w:cstheme="minorHAnsi"/>
          <w:i/>
          <w:sz w:val="22"/>
          <w:szCs w:val="22"/>
          <w:lang w:val="de-DE"/>
        </w:rPr>
        <w:t xml:space="preserve"> einige der besten eingelegten Oliven Südafrikas.</w:t>
      </w:r>
    </w:p>
    <w:p w14:paraId="11A9073C" w14:textId="77777777" w:rsidR="00E0483A" w:rsidRPr="00C113DD" w:rsidRDefault="00E0483A" w:rsidP="00C113DD">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6" w:history="1">
        <w:r w:rsidR="00562559" w:rsidRPr="000C4588">
          <w:rPr>
            <w:rStyle w:val="Hyperlink"/>
            <w:rFonts w:cstheme="minorHAnsi"/>
            <w:i/>
            <w:lang w:val="de-DE"/>
          </w:rPr>
          <w:t>www.bloemfonteinaccommodation.biz</w:t>
        </w:r>
      </w:hyperlink>
      <w:r w:rsidR="00562559">
        <w:rPr>
          <w:rFonts w:cstheme="minorHAnsi"/>
          <w:i/>
          <w:lang w:val="de-DE"/>
        </w:rPr>
        <w:t xml:space="preserve"> </w:t>
      </w:r>
      <w:r>
        <w:rPr>
          <w:rFonts w:cstheme="minorHAnsi"/>
          <w:i/>
          <w:lang w:val="de-DE"/>
        </w:rPr>
        <w:t>****</w:t>
      </w:r>
    </w:p>
    <w:p w14:paraId="1C8748DD"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62559">
        <w:rPr>
          <w:rFonts w:asciiTheme="minorHAnsi" w:hAnsiTheme="minorHAnsi" w:cstheme="minorHAnsi"/>
          <w:i/>
          <w:sz w:val="22"/>
          <w:szCs w:val="22"/>
          <w:lang w:val="de-DE"/>
        </w:rPr>
        <w:t>290 km</w:t>
      </w:r>
    </w:p>
    <w:p w14:paraId="0D030561" w14:textId="77777777" w:rsidR="00351BB6"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47F20B77" w14:textId="77777777" w:rsidR="00152263" w:rsidRDefault="00152263" w:rsidP="00E0483A">
      <w:pPr>
        <w:pStyle w:val="Default"/>
        <w:spacing w:line="360" w:lineRule="auto"/>
        <w:rPr>
          <w:rFonts w:asciiTheme="minorHAnsi" w:hAnsiTheme="minorHAnsi" w:cstheme="minorHAnsi"/>
          <w:b/>
          <w:i/>
          <w:sz w:val="22"/>
          <w:szCs w:val="22"/>
          <w:lang w:val="de-DE"/>
        </w:rPr>
      </w:pPr>
    </w:p>
    <w:p w14:paraId="2BAEBB09" w14:textId="77777777" w:rsidR="002050A7" w:rsidRDefault="00351BB6" w:rsidP="002050A7">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562559">
        <w:rPr>
          <w:rFonts w:asciiTheme="minorHAnsi" w:hAnsiTheme="minorHAnsi" w:cstheme="minorHAnsi"/>
          <w:b/>
          <w:i/>
          <w:sz w:val="22"/>
          <w:szCs w:val="22"/>
          <w:lang w:val="de-DE"/>
        </w:rPr>
        <w:t>8</w:t>
      </w:r>
      <w:r w:rsidRPr="00351BB6">
        <w:rPr>
          <w:rFonts w:asciiTheme="minorHAnsi" w:hAnsiTheme="minorHAnsi" w:cstheme="minorHAnsi"/>
          <w:b/>
          <w:i/>
          <w:sz w:val="22"/>
          <w:szCs w:val="22"/>
          <w:lang w:val="de-DE"/>
        </w:rPr>
        <w:t xml:space="preserve"> – </w:t>
      </w:r>
      <w:r w:rsidR="00562559">
        <w:rPr>
          <w:rFonts w:asciiTheme="minorHAnsi" w:hAnsiTheme="minorHAnsi" w:cstheme="minorHAnsi"/>
          <w:b/>
          <w:i/>
          <w:sz w:val="22"/>
          <w:szCs w:val="22"/>
          <w:lang w:val="de-DE"/>
        </w:rPr>
        <w:t>Aufenthalt in Bloemfontein</w:t>
      </w:r>
    </w:p>
    <w:p w14:paraId="694A03D6" w14:textId="5A71AC59" w:rsidR="002050A7" w:rsidRPr="009F459E" w:rsidRDefault="00562559" w:rsidP="002050A7">
      <w:pPr>
        <w:rPr>
          <w:i/>
          <w:lang w:val="de-DE"/>
        </w:rPr>
      </w:pPr>
      <w:r w:rsidRPr="002050A7">
        <w:rPr>
          <w:i/>
          <w:shd w:val="clear" w:color="auto" w:fill="FFFFFF"/>
          <w:lang w:val="de-DE"/>
        </w:rPr>
        <w:t xml:space="preserve">Der Tag in Bloemfontein und Umgebung lässt sich vielfältig gestalten. </w:t>
      </w:r>
      <w:r w:rsidRPr="002050A7">
        <w:rPr>
          <w:i/>
          <w:lang w:val="de-DE"/>
        </w:rPr>
        <w:t>Wer sich für südafrikanische Geschichte interessiert, sollte das Museum zum Burenkrieg in der Monument Road nicht versäumen. Mit zahlreichen Gemälden, historischen Fotografien und einer sehr interessanten Austellung, wird die dramatische Geschichte des Burenvolks in der Auseinandersetzung mit den Briten dokumentiert.</w:t>
      </w:r>
      <w:r w:rsidRPr="002050A7">
        <w:rPr>
          <w:i/>
          <w:bdr w:val="none" w:sz="0" w:space="0" w:color="auto" w:frame="1"/>
          <w:lang w:val="de-DE"/>
        </w:rPr>
        <w:t xml:space="preserve"> Das kleine Soetdoring Naturreservat, rund 40 Kilometer nordwestlich von Bloemfontein, gehört nicht unbedingt zu den Hotspots einer Südafrika Reise, dennoch hat der Naturpark einiges zu bieten. </w:t>
      </w:r>
      <w:r w:rsidRPr="002050A7">
        <w:rPr>
          <w:i/>
          <w:bdr w:val="none" w:sz="0" w:space="0" w:color="auto" w:frame="1"/>
          <w:lang w:val="de-DE"/>
        </w:rPr>
        <w:br/>
        <w:t>Soetdoring hat eine Fläche von 7500 Hektar, liegt am Staudamm des Modder River und</w:t>
      </w:r>
      <w:r w:rsidRPr="002050A7">
        <w:rPr>
          <w:i/>
          <w:lang w:val="de-DE"/>
        </w:rPr>
        <w:t xml:space="preserve"> hat </w:t>
      </w:r>
      <w:r w:rsidRPr="009F459E">
        <w:rPr>
          <w:i/>
          <w:lang w:val="de-DE"/>
        </w:rPr>
        <w:lastRenderedPageBreak/>
        <w:t>au</w:t>
      </w:r>
      <w:r w:rsidRPr="009F459E">
        <w:rPr>
          <w:i/>
        </w:rPr>
        <w:t>β</w:t>
      </w:r>
      <w:r w:rsidRPr="009F459E">
        <w:rPr>
          <w:i/>
          <w:lang w:val="de-DE"/>
        </w:rPr>
        <w:t>erdem eine interessante ‘Attraktion’ zu bieten. Reisende, die nicht das Glück oder die Geduld</w:t>
      </w:r>
      <w:r w:rsidRPr="009F459E">
        <w:rPr>
          <w:i/>
          <w:shd w:val="clear" w:color="auto" w:fill="FFFFF0"/>
          <w:lang w:val="de-DE"/>
        </w:rPr>
        <w:t xml:space="preserve"> </w:t>
      </w:r>
      <w:r w:rsidRPr="009F459E">
        <w:rPr>
          <w:i/>
          <w:lang w:val="de-DE"/>
        </w:rPr>
        <w:t xml:space="preserve">hatten in den </w:t>
      </w:r>
      <w:r w:rsidR="00A87E32" w:rsidRPr="009F459E">
        <w:rPr>
          <w:i/>
          <w:lang w:val="de-DE"/>
        </w:rPr>
        <w:t>großen</w:t>
      </w:r>
      <w:r w:rsidRPr="009F459E">
        <w:rPr>
          <w:i/>
          <w:lang w:val="de-DE"/>
        </w:rPr>
        <w:t xml:space="preserve"> Wildparks Löwen in freier Wildbahn zu erleben, kommen hier auf ihre </w:t>
      </w:r>
      <w:r w:rsidR="002050A7" w:rsidRPr="009F459E">
        <w:rPr>
          <w:i/>
          <w:lang w:val="de-DE"/>
        </w:rPr>
        <w:t>Kosten.</w:t>
      </w:r>
    </w:p>
    <w:p w14:paraId="57821217" w14:textId="66E92148" w:rsidR="00562559" w:rsidRPr="009F459E" w:rsidRDefault="00562559" w:rsidP="002050A7">
      <w:pPr>
        <w:rPr>
          <w:rFonts w:cstheme="minorHAnsi"/>
          <w:b/>
          <w:i/>
          <w:lang w:val="de-DE"/>
        </w:rPr>
      </w:pPr>
      <w:r w:rsidRPr="009F459E">
        <w:rPr>
          <w:i/>
          <w:lang w:val="de-DE"/>
        </w:rPr>
        <w:t>In einem kleinen, gut eingezäunten Gelände kann man ein Löwenrudel unter naturnahen Lebensbedingungen beobachten. Im Park gibt es au</w:t>
      </w:r>
      <w:r w:rsidR="0048507C" w:rsidRPr="009F459E">
        <w:rPr>
          <w:i/>
          <w:lang w:val="de-DE"/>
        </w:rPr>
        <w:t>ß</w:t>
      </w:r>
      <w:r w:rsidRPr="009F459E">
        <w:rPr>
          <w:i/>
          <w:lang w:val="de-DE"/>
        </w:rPr>
        <w:t>erdem gute Wandermöglichkeiten.</w:t>
      </w:r>
    </w:p>
    <w:p w14:paraId="33FCE508" w14:textId="77777777" w:rsidR="00351BB6" w:rsidRPr="001D57A4" w:rsidRDefault="00351BB6" w:rsidP="0056255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7" w:history="1">
        <w:r w:rsidR="002050A7" w:rsidRPr="000C4588">
          <w:rPr>
            <w:rStyle w:val="Hyperlink"/>
            <w:rFonts w:cstheme="minorHAnsi"/>
            <w:i/>
            <w:lang w:val="de-DE"/>
          </w:rPr>
          <w:t>www.bloemfonteinaccommodation.biz</w:t>
        </w:r>
      </w:hyperlink>
      <w:r w:rsidR="002050A7">
        <w:rPr>
          <w:rFonts w:cstheme="minorHAnsi"/>
          <w:i/>
          <w:lang w:val="de-DE"/>
        </w:rPr>
        <w:t xml:space="preserve"> </w:t>
      </w:r>
      <w:r>
        <w:rPr>
          <w:rFonts w:cstheme="minorHAnsi"/>
          <w:i/>
          <w:lang w:val="de-DE"/>
        </w:rPr>
        <w:t>****</w:t>
      </w:r>
    </w:p>
    <w:p w14:paraId="07EB343C" w14:textId="02E0F495" w:rsidR="00351BB6" w:rsidRDefault="00351BB6" w:rsidP="00351BB6">
      <w:pPr>
        <w:pStyle w:val="Default"/>
        <w:spacing w:line="360" w:lineRule="auto"/>
        <w:rPr>
          <w:rFonts w:asciiTheme="minorHAnsi" w:hAnsiTheme="minorHAnsi" w:cstheme="minorHAnsi"/>
          <w:i/>
          <w:sz w:val="22"/>
          <w:szCs w:val="22"/>
          <w:lang w:val="de-DE"/>
        </w:rPr>
      </w:pPr>
      <w:r w:rsidRPr="009F459E">
        <w:rPr>
          <w:rFonts w:asciiTheme="minorHAnsi" w:hAnsiTheme="minorHAnsi" w:cstheme="minorHAnsi"/>
          <w:i/>
          <w:sz w:val="22"/>
          <w:szCs w:val="22"/>
          <w:lang w:val="de-DE"/>
        </w:rPr>
        <w:t xml:space="preserve">Entfernung </w:t>
      </w:r>
      <w:r w:rsidR="002050A7" w:rsidRPr="009F459E">
        <w:rPr>
          <w:rFonts w:asciiTheme="minorHAnsi" w:hAnsiTheme="minorHAnsi" w:cstheme="minorHAnsi"/>
          <w:i/>
          <w:sz w:val="22"/>
          <w:szCs w:val="22"/>
          <w:lang w:val="de-DE"/>
        </w:rPr>
        <w:t>je nach Aktivität</w:t>
      </w:r>
    </w:p>
    <w:p w14:paraId="653F8A7B" w14:textId="77777777" w:rsidR="00152263"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152263">
        <w:rPr>
          <w:rFonts w:asciiTheme="minorHAnsi" w:hAnsiTheme="minorHAnsi" w:cstheme="minorHAnsi"/>
          <w:i/>
          <w:sz w:val="22"/>
          <w:szCs w:val="22"/>
          <w:lang w:val="de-DE"/>
        </w:rPr>
        <w:t xml:space="preserve">Frühstück </w:t>
      </w:r>
    </w:p>
    <w:p w14:paraId="51B082B9" w14:textId="77777777" w:rsidR="00351BB6" w:rsidRDefault="00351BB6" w:rsidP="00E0483A">
      <w:pPr>
        <w:pStyle w:val="Default"/>
        <w:spacing w:line="360" w:lineRule="auto"/>
        <w:rPr>
          <w:rFonts w:asciiTheme="minorHAnsi" w:hAnsiTheme="minorHAnsi" w:cstheme="minorHAnsi"/>
          <w:i/>
          <w:sz w:val="22"/>
          <w:szCs w:val="22"/>
          <w:lang w:val="de-DE"/>
        </w:rPr>
      </w:pPr>
    </w:p>
    <w:p w14:paraId="7B93DE93" w14:textId="1EA7D6D7" w:rsidR="00C113DD" w:rsidRDefault="00351BB6" w:rsidP="005C2BF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2050A7">
        <w:rPr>
          <w:rFonts w:asciiTheme="minorHAnsi" w:hAnsiTheme="minorHAnsi" w:cstheme="minorHAnsi"/>
          <w:b/>
          <w:i/>
          <w:sz w:val="22"/>
          <w:szCs w:val="22"/>
          <w:lang w:val="de-DE"/>
        </w:rPr>
        <w:t>9</w:t>
      </w:r>
      <w:r w:rsidR="001D57A4">
        <w:rPr>
          <w:rFonts w:asciiTheme="minorHAnsi" w:hAnsiTheme="minorHAnsi" w:cstheme="minorHAnsi"/>
          <w:b/>
          <w:i/>
          <w:sz w:val="22"/>
          <w:szCs w:val="22"/>
          <w:lang w:val="de-DE"/>
        </w:rPr>
        <w:t xml:space="preserve"> </w:t>
      </w:r>
      <w:r w:rsidRPr="00351BB6">
        <w:rPr>
          <w:rFonts w:asciiTheme="minorHAnsi" w:hAnsiTheme="minorHAnsi" w:cstheme="minorHAnsi"/>
          <w:b/>
          <w:i/>
          <w:sz w:val="22"/>
          <w:szCs w:val="22"/>
          <w:lang w:val="de-DE"/>
        </w:rPr>
        <w:t xml:space="preserve">– </w:t>
      </w:r>
      <w:r w:rsidR="0091220E">
        <w:rPr>
          <w:rFonts w:asciiTheme="minorHAnsi" w:hAnsiTheme="minorHAnsi" w:cstheme="minorHAnsi"/>
          <w:b/>
          <w:i/>
          <w:sz w:val="22"/>
          <w:szCs w:val="22"/>
          <w:lang w:val="de-DE"/>
        </w:rPr>
        <w:t xml:space="preserve">Weiterfahrt </w:t>
      </w:r>
      <w:r w:rsidR="001D57A4">
        <w:rPr>
          <w:rFonts w:asciiTheme="minorHAnsi" w:hAnsiTheme="minorHAnsi" w:cstheme="minorHAnsi"/>
          <w:b/>
          <w:i/>
          <w:sz w:val="22"/>
          <w:szCs w:val="22"/>
          <w:lang w:val="de-DE"/>
        </w:rPr>
        <w:t xml:space="preserve">nach </w:t>
      </w:r>
      <w:r w:rsidR="002050A7">
        <w:rPr>
          <w:rFonts w:asciiTheme="minorHAnsi" w:hAnsiTheme="minorHAnsi" w:cstheme="minorHAnsi"/>
          <w:b/>
          <w:i/>
          <w:sz w:val="22"/>
          <w:szCs w:val="22"/>
          <w:lang w:val="de-DE"/>
        </w:rPr>
        <w:t>Clarens</w:t>
      </w:r>
      <w:r w:rsidR="00CE513E">
        <w:rPr>
          <w:rFonts w:asciiTheme="minorHAnsi" w:hAnsiTheme="minorHAnsi" w:cstheme="minorHAnsi"/>
          <w:b/>
          <w:i/>
          <w:sz w:val="22"/>
          <w:szCs w:val="22"/>
          <w:lang w:val="de-DE"/>
        </w:rPr>
        <w:t xml:space="preserve"> </w:t>
      </w:r>
      <w:r w:rsidR="002050A7">
        <w:rPr>
          <w:rFonts w:asciiTheme="minorHAnsi" w:hAnsiTheme="minorHAnsi" w:cstheme="minorHAnsi"/>
          <w:b/>
          <w:i/>
          <w:sz w:val="22"/>
          <w:szCs w:val="22"/>
          <w:lang w:val="de-DE"/>
        </w:rPr>
        <w:t>/ Golden Gate Nationalpark</w:t>
      </w:r>
    </w:p>
    <w:p w14:paraId="72CEB8C4" w14:textId="43F8A965" w:rsidR="002050A7" w:rsidRPr="009F459E" w:rsidRDefault="002050A7" w:rsidP="00922009">
      <w:pPr>
        <w:widowControl w:val="0"/>
        <w:spacing w:line="240" w:lineRule="auto"/>
        <w:rPr>
          <w:i/>
          <w:lang w:val="de-DE"/>
        </w:rPr>
      </w:pPr>
      <w:r w:rsidRPr="009F459E">
        <w:rPr>
          <w:i/>
          <w:lang w:val="de-DE"/>
        </w:rPr>
        <w:t>Das heutige Ziel Ihrer Reise ist Clarens, das Tor zum Golden Gate Nationalpark. Der gepflegte kleine Hochlandort am Fuße der Rooiberge und Maluti Mountains hat nur 300 Einwohner und bezeichnet sich gern als "Juwel des Freistaates". Nicht zu Unrecht, denn viele Künstler, Maler, Musiker und Kunsthandwerker haben sich in Clarens niedergelassen. Die Straßen sind gesäumt von Kunstgalerien, Souvenirshops, Restaurants und Cafés. Im kleinen Heimatmuseum findet man interessante Fotos und Dokumente aus der Geschichte von Clarens, das nach dem gleichnamigen Ort in der Schweiz benannt wurde, in dem Präsident Paul Kr</w:t>
      </w:r>
      <w:r w:rsidR="00CE48AA" w:rsidRPr="009F459E">
        <w:rPr>
          <w:i/>
          <w:lang w:val="de-DE"/>
        </w:rPr>
        <w:t>u</w:t>
      </w:r>
      <w:r w:rsidRPr="009F459E">
        <w:rPr>
          <w:i/>
          <w:lang w:val="de-DE"/>
        </w:rPr>
        <w:t>ger</w:t>
      </w:r>
      <w:r w:rsidR="00CE48AA" w:rsidRPr="009F459E">
        <w:rPr>
          <w:i/>
          <w:lang w:val="de-DE"/>
        </w:rPr>
        <w:t>, der langjährige Präsident von Südafrika,</w:t>
      </w:r>
      <w:r w:rsidRPr="009F459E">
        <w:rPr>
          <w:i/>
          <w:lang w:val="de-DE"/>
        </w:rPr>
        <w:t xml:space="preserve"> 1904 im Exil starb. Ihre Unterkunft Mont’Dor bietet Ihnen einen herrlichen Blick auf die umliegenden Bergketten. </w:t>
      </w:r>
    </w:p>
    <w:p w14:paraId="7F9331B5" w14:textId="77777777" w:rsidR="00351BB6" w:rsidRPr="001D57A4" w:rsidRDefault="00351BB6" w:rsidP="0092200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8" w:history="1">
        <w:r w:rsidR="002050A7" w:rsidRPr="000C4588">
          <w:rPr>
            <w:rStyle w:val="Hyperlink"/>
            <w:rFonts w:cstheme="minorHAnsi"/>
            <w:i/>
            <w:lang w:val="de-DE"/>
          </w:rPr>
          <w:t>www.montdor.co.za</w:t>
        </w:r>
      </w:hyperlink>
      <w:r w:rsidR="002050A7">
        <w:rPr>
          <w:rFonts w:cstheme="minorHAnsi"/>
          <w:i/>
          <w:lang w:val="de-DE"/>
        </w:rPr>
        <w:t xml:space="preserve"> </w:t>
      </w:r>
      <w:r>
        <w:rPr>
          <w:rFonts w:cstheme="minorHAnsi"/>
          <w:i/>
          <w:lang w:val="de-DE"/>
        </w:rPr>
        <w:t>****</w:t>
      </w:r>
    </w:p>
    <w:p w14:paraId="4CE6EC5B" w14:textId="77777777" w:rsidR="00351BB6" w:rsidRPr="001D57A4" w:rsidRDefault="00351BB6" w:rsidP="00351BB6">
      <w:pPr>
        <w:pStyle w:val="Default"/>
        <w:spacing w:line="360" w:lineRule="auto"/>
        <w:rPr>
          <w:rFonts w:asciiTheme="minorHAnsi" w:hAnsiTheme="minorHAnsi" w:cstheme="minorHAnsi"/>
          <w:i/>
          <w:sz w:val="22"/>
          <w:szCs w:val="22"/>
          <w:lang w:val="de-DE"/>
        </w:rPr>
      </w:pPr>
      <w:r w:rsidRPr="001D57A4">
        <w:rPr>
          <w:rFonts w:asciiTheme="minorHAnsi" w:hAnsiTheme="minorHAnsi" w:cstheme="minorHAnsi"/>
          <w:i/>
          <w:sz w:val="22"/>
          <w:szCs w:val="22"/>
          <w:lang w:val="de-DE"/>
        </w:rPr>
        <w:t xml:space="preserve">Entfernung ca. </w:t>
      </w:r>
      <w:r w:rsidR="002050A7">
        <w:rPr>
          <w:rFonts w:asciiTheme="minorHAnsi" w:hAnsiTheme="minorHAnsi" w:cstheme="minorHAnsi"/>
          <w:i/>
          <w:sz w:val="22"/>
          <w:szCs w:val="22"/>
          <w:lang w:val="de-DE"/>
        </w:rPr>
        <w:t xml:space="preserve">290 </w:t>
      </w:r>
      <w:r w:rsidR="0091220E" w:rsidRPr="001D57A4">
        <w:rPr>
          <w:rFonts w:asciiTheme="minorHAnsi" w:hAnsiTheme="minorHAnsi" w:cstheme="minorHAnsi"/>
          <w:i/>
          <w:sz w:val="22"/>
          <w:szCs w:val="22"/>
          <w:lang w:val="de-DE"/>
        </w:rPr>
        <w:t>km</w:t>
      </w:r>
    </w:p>
    <w:p w14:paraId="520645C9" w14:textId="77777777" w:rsidR="00351BB6" w:rsidRDefault="00351BB6" w:rsidP="00351BB6">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Frühstück</w:t>
      </w:r>
    </w:p>
    <w:p w14:paraId="55B00AFB" w14:textId="77777777" w:rsidR="00E0483A" w:rsidRPr="005C2BFA" w:rsidRDefault="00E0483A" w:rsidP="00E0483A">
      <w:pPr>
        <w:pStyle w:val="KeinLeerraum"/>
        <w:rPr>
          <w:rFonts w:cstheme="minorHAnsi"/>
          <w:b/>
          <w:i/>
          <w:lang w:val="de-DE"/>
        </w:rPr>
      </w:pPr>
    </w:p>
    <w:p w14:paraId="5DA22CA7" w14:textId="77777777" w:rsidR="00922009" w:rsidRPr="005C2BFA" w:rsidRDefault="00922009" w:rsidP="00BB01AA">
      <w:pPr>
        <w:pStyle w:val="KeinLeerraum"/>
        <w:spacing w:line="360" w:lineRule="auto"/>
        <w:rPr>
          <w:rFonts w:cstheme="minorHAnsi"/>
          <w:b/>
          <w:i/>
          <w:lang w:val="de-DE"/>
        </w:rPr>
      </w:pPr>
    </w:p>
    <w:p w14:paraId="3197EAF8" w14:textId="77777777" w:rsidR="00BB01AA" w:rsidRDefault="00351BB6" w:rsidP="00BB01AA">
      <w:pPr>
        <w:pStyle w:val="KeinLeerraum"/>
        <w:spacing w:line="360" w:lineRule="auto"/>
        <w:rPr>
          <w:rFonts w:cstheme="minorHAnsi"/>
          <w:b/>
          <w:i/>
          <w:lang w:val="de-DE"/>
        </w:rPr>
      </w:pPr>
      <w:r>
        <w:rPr>
          <w:rFonts w:cstheme="minorHAnsi"/>
          <w:b/>
          <w:i/>
          <w:lang w:val="de-DE"/>
        </w:rPr>
        <w:t xml:space="preserve">Tag </w:t>
      </w:r>
      <w:r w:rsidR="002050A7">
        <w:rPr>
          <w:rFonts w:cstheme="minorHAnsi"/>
          <w:b/>
          <w:i/>
          <w:lang w:val="de-DE"/>
        </w:rPr>
        <w:t>10</w:t>
      </w:r>
      <w:r>
        <w:rPr>
          <w:rFonts w:cstheme="minorHAnsi"/>
          <w:b/>
          <w:i/>
          <w:lang w:val="de-DE"/>
        </w:rPr>
        <w:t xml:space="preserve"> – </w:t>
      </w:r>
      <w:r w:rsidR="002050A7">
        <w:rPr>
          <w:rFonts w:cstheme="minorHAnsi"/>
          <w:b/>
          <w:i/>
          <w:lang w:val="de-DE"/>
        </w:rPr>
        <w:t>Aufenthalt in Clarens</w:t>
      </w:r>
    </w:p>
    <w:p w14:paraId="2C1DFFF1" w14:textId="15AF75F2" w:rsidR="002050A7" w:rsidRPr="009F459E" w:rsidRDefault="002050A7" w:rsidP="005C2BFA">
      <w:pPr>
        <w:widowControl w:val="0"/>
        <w:spacing w:line="240" w:lineRule="auto"/>
        <w:rPr>
          <w:i/>
          <w:lang w:val="de-DE"/>
        </w:rPr>
      </w:pPr>
      <w:r w:rsidRPr="009F459E">
        <w:rPr>
          <w:i/>
          <w:lang w:val="de-DE"/>
        </w:rPr>
        <w:t>Am heutigen Tag haben Sie viel Zeit den Golden Gate Nationalpark zu erkunden. Hauptattraktion des Parks sind die massiven, farbenprächtigen Sandstein</w:t>
      </w:r>
      <w:r w:rsidR="00CE48AA" w:rsidRPr="009F459E">
        <w:rPr>
          <w:i/>
          <w:lang w:val="de-DE"/>
        </w:rPr>
        <w:t xml:space="preserve">formationen </w:t>
      </w:r>
      <w:r w:rsidRPr="009F459E">
        <w:rPr>
          <w:i/>
          <w:lang w:val="de-DE"/>
        </w:rPr>
        <w:t>und Felsskulpturen, die besonders im Abendlicht goldgelb leuchten und dem Park seinen Namen gaben. Die zahlreichen Höhlen in den Sandsteinfelsen wurden einst von Buschmännern als Unterschlupf genutzt. Viele gut erhaltene Höhlenzeichnungen zeugen davon. Ausgedehnte Wanderwege führen durch die stille Bergwelt.</w:t>
      </w:r>
    </w:p>
    <w:p w14:paraId="15F07DD8" w14:textId="77777777" w:rsidR="00BB01AA" w:rsidRPr="001D57A4" w:rsidRDefault="00BB01A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9" w:history="1">
        <w:r w:rsidR="002050A7" w:rsidRPr="000C4588">
          <w:rPr>
            <w:rStyle w:val="Hyperlink"/>
            <w:rFonts w:cstheme="minorHAnsi"/>
            <w:i/>
            <w:lang w:val="de-DE"/>
          </w:rPr>
          <w:t>www.montdor.co.za</w:t>
        </w:r>
      </w:hyperlink>
      <w:r w:rsidR="002050A7">
        <w:rPr>
          <w:rFonts w:cstheme="minorHAnsi"/>
          <w:i/>
          <w:lang w:val="de-DE"/>
        </w:rPr>
        <w:t xml:space="preserve"> </w:t>
      </w:r>
      <w:r>
        <w:rPr>
          <w:rFonts w:cstheme="minorHAnsi"/>
          <w:i/>
          <w:lang w:val="de-DE"/>
        </w:rPr>
        <w:t>****</w:t>
      </w:r>
    </w:p>
    <w:p w14:paraId="46189146" w14:textId="2C2C0299" w:rsidR="00BB01AA" w:rsidRDefault="00BB01AA" w:rsidP="00BB01AA">
      <w:pPr>
        <w:pStyle w:val="Default"/>
        <w:spacing w:line="360" w:lineRule="auto"/>
        <w:rPr>
          <w:rFonts w:asciiTheme="minorHAnsi" w:hAnsiTheme="minorHAnsi" w:cstheme="minorHAnsi"/>
          <w:i/>
          <w:sz w:val="22"/>
          <w:szCs w:val="22"/>
          <w:lang w:val="de-DE"/>
        </w:rPr>
      </w:pPr>
      <w:r w:rsidRPr="009F459E">
        <w:rPr>
          <w:rFonts w:asciiTheme="minorHAnsi" w:hAnsiTheme="minorHAnsi" w:cstheme="minorHAnsi"/>
          <w:i/>
          <w:sz w:val="22"/>
          <w:szCs w:val="22"/>
          <w:lang w:val="de-DE"/>
        </w:rPr>
        <w:t xml:space="preserve">Entfernung </w:t>
      </w:r>
      <w:r w:rsidR="002050A7" w:rsidRPr="009F459E">
        <w:rPr>
          <w:rFonts w:asciiTheme="minorHAnsi" w:hAnsiTheme="minorHAnsi" w:cstheme="minorHAnsi"/>
          <w:i/>
          <w:sz w:val="22"/>
          <w:szCs w:val="22"/>
          <w:lang w:val="de-DE"/>
        </w:rPr>
        <w:t>nach Aktivität</w:t>
      </w:r>
    </w:p>
    <w:p w14:paraId="378A010C" w14:textId="77777777" w:rsidR="006C53E2" w:rsidRPr="005C2BFA" w:rsidRDefault="006C53E2" w:rsidP="006C53E2">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 xml:space="preserve">Frühstück </w:t>
      </w:r>
    </w:p>
    <w:p w14:paraId="4457024D" w14:textId="77777777" w:rsidR="00CE52A3" w:rsidRDefault="00CE52A3" w:rsidP="00CE52A3">
      <w:pPr>
        <w:pStyle w:val="Default"/>
        <w:spacing w:line="360" w:lineRule="auto"/>
        <w:rPr>
          <w:rFonts w:asciiTheme="minorHAnsi" w:hAnsiTheme="minorHAnsi" w:cstheme="minorHAnsi"/>
          <w:i/>
          <w:sz w:val="22"/>
          <w:szCs w:val="22"/>
          <w:lang w:val="de-DE"/>
        </w:rPr>
      </w:pPr>
    </w:p>
    <w:p w14:paraId="59000EC0" w14:textId="77777777" w:rsidR="00922009" w:rsidRPr="009F459E" w:rsidRDefault="00BC5572" w:rsidP="002E3B84">
      <w:pPr>
        <w:rPr>
          <w:b/>
          <w:i/>
          <w:lang w:val="de-DE"/>
        </w:rPr>
      </w:pPr>
      <w:r w:rsidRPr="009F459E">
        <w:rPr>
          <w:b/>
          <w:i/>
          <w:lang w:val="de-DE"/>
        </w:rPr>
        <w:t>Tag 1</w:t>
      </w:r>
      <w:r w:rsidR="004B1055" w:rsidRPr="009F459E">
        <w:rPr>
          <w:b/>
          <w:i/>
          <w:lang w:val="de-DE"/>
        </w:rPr>
        <w:t>0</w:t>
      </w:r>
      <w:r w:rsidRPr="009F459E">
        <w:rPr>
          <w:b/>
          <w:i/>
          <w:lang w:val="de-DE"/>
        </w:rPr>
        <w:t xml:space="preserve"> – </w:t>
      </w:r>
      <w:r w:rsidR="002050A7" w:rsidRPr="009F459E">
        <w:rPr>
          <w:b/>
          <w:i/>
          <w:lang w:val="de-DE"/>
        </w:rPr>
        <w:t>R</w:t>
      </w:r>
      <w:r w:rsidR="002050A7" w:rsidRPr="009F459E">
        <w:rPr>
          <w:rFonts w:cstheme="minorHAnsi"/>
          <w:b/>
          <w:i/>
          <w:lang w:val="de-DE"/>
        </w:rPr>
        <w:t>ü</w:t>
      </w:r>
      <w:r w:rsidR="002050A7" w:rsidRPr="009F459E">
        <w:rPr>
          <w:b/>
          <w:i/>
          <w:lang w:val="de-DE"/>
        </w:rPr>
        <w:t>ckfahrt nach Johannesburg</w:t>
      </w:r>
    </w:p>
    <w:p w14:paraId="7242C03A" w14:textId="2C047ECC" w:rsidR="002050A7" w:rsidRDefault="002050A7" w:rsidP="00922009">
      <w:pPr>
        <w:widowControl w:val="0"/>
        <w:spacing w:line="240" w:lineRule="auto"/>
        <w:rPr>
          <w:i/>
          <w:lang w:val="de-DE"/>
        </w:rPr>
      </w:pPr>
      <w:r w:rsidRPr="009F459E">
        <w:rPr>
          <w:i/>
          <w:lang w:val="de-DE"/>
        </w:rPr>
        <w:t>Sie fahren heute zurück nach Johannesburg. Johannesburg oder "Joburg", wie die Stadt des Goldes meist einfach genannt wird, ist größte Metropole Südafrikas</w:t>
      </w:r>
      <w:r w:rsidR="004C1253" w:rsidRPr="009F459E">
        <w:rPr>
          <w:i/>
          <w:lang w:val="de-DE"/>
        </w:rPr>
        <w:t>.</w:t>
      </w:r>
      <w:r w:rsidRPr="009F459E">
        <w:rPr>
          <w:i/>
          <w:lang w:val="de-DE"/>
        </w:rPr>
        <w:t xml:space="preserve"> Besonders interessant und sehenswert in der Innenstadt sind, die alte City Hall, der ABSA Bank Turm, der Market Theatre Komplex mit seinen Theatern, Galerien, Pubs und Restaurants, das Constitution Hill Museum, einstmals ein berüchtigtes Gefängnis sowie die ehrwürdige University of the Witwatersrand mit dem Planetarium in Braamfontein. Ihre Unterkunft liegt nahe des Internationalen Flughafens und bietet Ihnen 4 Sterne Komfort.</w:t>
      </w:r>
    </w:p>
    <w:p w14:paraId="05D5612B" w14:textId="77777777" w:rsidR="002050A7" w:rsidRDefault="002050A7" w:rsidP="00922009">
      <w:pPr>
        <w:widowControl w:val="0"/>
        <w:spacing w:line="240" w:lineRule="auto"/>
        <w:rPr>
          <w:i/>
          <w:lang w:val="de-DE"/>
        </w:rPr>
      </w:pPr>
    </w:p>
    <w:p w14:paraId="65FD57E8" w14:textId="77777777" w:rsidR="002050A7" w:rsidRPr="002050A7" w:rsidRDefault="002050A7" w:rsidP="00922009">
      <w:pPr>
        <w:widowControl w:val="0"/>
        <w:spacing w:line="240" w:lineRule="auto"/>
        <w:rPr>
          <w:i/>
          <w:lang w:val="de-DE"/>
        </w:rPr>
      </w:pPr>
    </w:p>
    <w:p w14:paraId="43223C58" w14:textId="77777777" w:rsidR="00BC5572" w:rsidRPr="00922009" w:rsidRDefault="00BC5572"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0" w:history="1">
        <w:r w:rsidR="002050A7" w:rsidRPr="002050A7">
          <w:rPr>
            <w:rStyle w:val="Hyperlink"/>
            <w:rFonts w:eastAsia="Poppins" w:cstheme="minorHAnsi"/>
            <w:i/>
            <w:lang w:val="de-DE"/>
          </w:rPr>
          <w:t>www.premierhotels.co.za</w:t>
        </w:r>
      </w:hyperlink>
      <w:r w:rsidR="002050A7">
        <w:rPr>
          <w:rFonts w:ascii="Poppins" w:eastAsia="Poppins" w:hAnsi="Poppins" w:cs="Poppins"/>
          <w:b/>
          <w:sz w:val="20"/>
          <w:szCs w:val="20"/>
          <w:lang w:val="de-DE"/>
        </w:rPr>
        <w:t xml:space="preserve"> </w:t>
      </w:r>
      <w:r>
        <w:rPr>
          <w:rFonts w:cstheme="minorHAnsi"/>
          <w:i/>
          <w:lang w:val="de-DE"/>
        </w:rPr>
        <w:t>****</w:t>
      </w:r>
    </w:p>
    <w:p w14:paraId="1371C660" w14:textId="77777777" w:rsidR="00BC5572" w:rsidRPr="00935F4E" w:rsidRDefault="00BC5572" w:rsidP="00BC5572">
      <w:pPr>
        <w:pStyle w:val="Default"/>
        <w:spacing w:line="360" w:lineRule="auto"/>
        <w:rPr>
          <w:rFonts w:asciiTheme="minorHAnsi" w:hAnsiTheme="minorHAnsi" w:cstheme="minorHAnsi"/>
          <w:i/>
          <w:sz w:val="22"/>
          <w:szCs w:val="22"/>
          <w:lang w:val="de-DE"/>
        </w:rPr>
      </w:pPr>
      <w:r w:rsidRPr="00935F4E">
        <w:rPr>
          <w:rFonts w:asciiTheme="minorHAnsi" w:hAnsiTheme="minorHAnsi" w:cstheme="minorHAnsi"/>
          <w:i/>
          <w:sz w:val="22"/>
          <w:szCs w:val="22"/>
          <w:lang w:val="de-DE"/>
        </w:rPr>
        <w:t xml:space="preserve">Entfernung ca. </w:t>
      </w:r>
      <w:r w:rsidR="002050A7">
        <w:rPr>
          <w:rFonts w:asciiTheme="minorHAnsi" w:hAnsiTheme="minorHAnsi" w:cstheme="minorHAnsi"/>
          <w:i/>
          <w:sz w:val="22"/>
          <w:szCs w:val="22"/>
          <w:lang w:val="de-DE"/>
        </w:rPr>
        <w:t>315 km</w:t>
      </w:r>
    </w:p>
    <w:p w14:paraId="0ED41284" w14:textId="77777777" w:rsid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Inklusive F</w:t>
      </w:r>
      <w:r w:rsidR="00922009">
        <w:rPr>
          <w:rFonts w:asciiTheme="minorHAnsi" w:hAnsiTheme="minorHAnsi" w:cstheme="minorHAnsi"/>
          <w:i/>
          <w:sz w:val="22"/>
          <w:szCs w:val="22"/>
          <w:lang w:val="de-DE"/>
        </w:rPr>
        <w:t>rühstück</w:t>
      </w:r>
      <w:r w:rsidR="004B1055">
        <w:rPr>
          <w:rFonts w:asciiTheme="minorHAnsi" w:hAnsiTheme="minorHAnsi" w:cstheme="minorHAnsi"/>
          <w:i/>
          <w:sz w:val="22"/>
          <w:szCs w:val="22"/>
          <w:lang w:val="de-DE"/>
        </w:rPr>
        <w:t xml:space="preserve"> und Abendessen</w:t>
      </w:r>
    </w:p>
    <w:p w14:paraId="78D709EC" w14:textId="77777777" w:rsidR="00BC5572" w:rsidRDefault="00BC5572">
      <w:pPr>
        <w:rPr>
          <w:b/>
          <w:i/>
          <w:lang w:val="de-DE"/>
        </w:rPr>
      </w:pPr>
    </w:p>
    <w:p w14:paraId="6CA496DF" w14:textId="77777777" w:rsidR="000E0727" w:rsidRDefault="00BC5572">
      <w:pPr>
        <w:rPr>
          <w:b/>
          <w:i/>
          <w:lang w:val="de-DE"/>
        </w:rPr>
      </w:pPr>
      <w:r>
        <w:rPr>
          <w:b/>
          <w:i/>
          <w:lang w:val="de-DE"/>
        </w:rPr>
        <w:t xml:space="preserve">Tag </w:t>
      </w:r>
      <w:r w:rsidR="002E3B84">
        <w:rPr>
          <w:b/>
          <w:i/>
          <w:lang w:val="de-DE"/>
        </w:rPr>
        <w:t>1</w:t>
      </w:r>
      <w:r w:rsidR="002050A7">
        <w:rPr>
          <w:b/>
          <w:i/>
          <w:lang w:val="de-DE"/>
        </w:rPr>
        <w:t>2</w:t>
      </w:r>
      <w:r w:rsidR="002E3B84">
        <w:rPr>
          <w:b/>
          <w:i/>
          <w:lang w:val="de-DE"/>
        </w:rPr>
        <w:t xml:space="preserve"> </w:t>
      </w:r>
      <w:r>
        <w:rPr>
          <w:b/>
          <w:i/>
          <w:lang w:val="de-DE"/>
        </w:rPr>
        <w:t xml:space="preserve">– </w:t>
      </w:r>
      <w:r w:rsidR="002050A7">
        <w:rPr>
          <w:b/>
          <w:i/>
          <w:lang w:val="de-DE"/>
        </w:rPr>
        <w:t>Abreise</w:t>
      </w:r>
    </w:p>
    <w:p w14:paraId="013CD7D6" w14:textId="615E8A77" w:rsidR="002050A7" w:rsidRPr="009F459E" w:rsidRDefault="002050A7" w:rsidP="002050A7">
      <w:pPr>
        <w:autoSpaceDE w:val="0"/>
        <w:autoSpaceDN w:val="0"/>
        <w:adjustRightInd w:val="0"/>
        <w:spacing w:line="240" w:lineRule="auto"/>
        <w:rPr>
          <w:i/>
          <w:iCs/>
          <w:lang w:val="de-DE"/>
        </w:rPr>
      </w:pPr>
      <w:r w:rsidRPr="009F459E">
        <w:rPr>
          <w:i/>
          <w:iCs/>
          <w:lang w:val="de-DE"/>
        </w:rPr>
        <w:t>Heute heiβt es Abschied nehmen und Sie fahren zum Flughafen von Johannesburg. Nach der Abgabe Ihres Mietwage</w:t>
      </w:r>
      <w:r w:rsidR="004C1253" w:rsidRPr="009F459E">
        <w:rPr>
          <w:i/>
          <w:iCs/>
          <w:lang w:val="de-DE"/>
        </w:rPr>
        <w:t>n</w:t>
      </w:r>
      <w:r w:rsidRPr="009F459E">
        <w:rPr>
          <w:i/>
          <w:iCs/>
          <w:lang w:val="de-DE"/>
        </w:rPr>
        <w:t xml:space="preserve">s checken Sie für Ihren Rückflug ein. Ich hoffe Sie hatten eine tolle Tour und </w:t>
      </w:r>
      <w:r w:rsidR="004C1253" w:rsidRPr="009F459E">
        <w:rPr>
          <w:i/>
          <w:iCs/>
          <w:lang w:val="de-DE"/>
        </w:rPr>
        <w:t xml:space="preserve">ich </w:t>
      </w:r>
      <w:r w:rsidRPr="009F459E">
        <w:rPr>
          <w:i/>
          <w:iCs/>
          <w:lang w:val="de-DE"/>
        </w:rPr>
        <w:t>wünsche Ihnen eine gute Heimreise.</w:t>
      </w:r>
    </w:p>
    <w:p w14:paraId="1630D2BC" w14:textId="77777777" w:rsidR="002050A7" w:rsidRPr="009F459E" w:rsidRDefault="002050A7" w:rsidP="002050A7">
      <w:pPr>
        <w:autoSpaceDE w:val="0"/>
        <w:autoSpaceDN w:val="0"/>
        <w:adjustRightInd w:val="0"/>
        <w:spacing w:line="240" w:lineRule="auto"/>
        <w:rPr>
          <w:rFonts w:ascii="Calibri" w:hAnsi="Calibri" w:cs="Calibri"/>
          <w:lang w:val="de-DE"/>
        </w:rPr>
      </w:pPr>
      <w:r w:rsidRPr="009F459E">
        <w:rPr>
          <w:i/>
          <w:iCs/>
          <w:lang w:val="de-DE"/>
        </w:rPr>
        <w:t>Auf ein Wiedersehen in Südafrika!</w:t>
      </w:r>
    </w:p>
    <w:p w14:paraId="6A112D4B" w14:textId="77777777" w:rsidR="00BC5572" w:rsidRPr="00935F4E" w:rsidRDefault="00922009"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w:t>
      </w:r>
      <w:r w:rsidR="004B1055">
        <w:rPr>
          <w:rFonts w:asciiTheme="minorHAnsi" w:hAnsiTheme="minorHAnsi" w:cstheme="minorHAnsi"/>
          <w:i/>
          <w:sz w:val="22"/>
          <w:szCs w:val="22"/>
          <w:lang w:val="de-DE"/>
        </w:rPr>
        <w:t xml:space="preserve">ca. </w:t>
      </w:r>
      <w:r w:rsidR="002050A7">
        <w:rPr>
          <w:rFonts w:asciiTheme="minorHAnsi" w:hAnsiTheme="minorHAnsi" w:cstheme="minorHAnsi"/>
          <w:i/>
          <w:sz w:val="22"/>
          <w:szCs w:val="22"/>
          <w:lang w:val="de-DE"/>
        </w:rPr>
        <w:t>5</w:t>
      </w:r>
      <w:r w:rsidR="004B1055">
        <w:rPr>
          <w:rFonts w:asciiTheme="minorHAnsi" w:hAnsiTheme="minorHAnsi" w:cstheme="minorHAnsi"/>
          <w:i/>
          <w:sz w:val="22"/>
          <w:szCs w:val="22"/>
          <w:lang w:val="de-DE"/>
        </w:rPr>
        <w:t xml:space="preserve"> km</w:t>
      </w:r>
    </w:p>
    <w:p w14:paraId="30038807" w14:textId="77777777" w:rsidR="00577A71" w:rsidRDefault="00577A71" w:rsidP="00BC5572">
      <w:pPr>
        <w:rPr>
          <w:rFonts w:cstheme="minorHAnsi"/>
          <w:i/>
          <w:lang w:val="de-DE"/>
        </w:rPr>
      </w:pPr>
    </w:p>
    <w:p w14:paraId="12863463" w14:textId="77777777" w:rsidR="00BC5572" w:rsidRDefault="00BC5572" w:rsidP="00BC5572">
      <w:pPr>
        <w:rPr>
          <w:b/>
          <w:i/>
          <w:color w:val="000000" w:themeColor="text1"/>
          <w:lang w:val="de-DE"/>
        </w:rPr>
      </w:pPr>
      <w:r>
        <w:rPr>
          <w:b/>
          <w:i/>
          <w:color w:val="000000" w:themeColor="text1"/>
          <w:lang w:val="de-DE"/>
        </w:rPr>
        <w:t>Inkludierte Leistungen</w:t>
      </w:r>
    </w:p>
    <w:p w14:paraId="41946426" w14:textId="77777777" w:rsidR="00BC5572" w:rsidRDefault="00BC5572" w:rsidP="00BC5572">
      <w:pPr>
        <w:rPr>
          <w:i/>
          <w:color w:val="000000" w:themeColor="text1"/>
          <w:lang w:val="de-DE"/>
        </w:rPr>
      </w:pPr>
      <w:r>
        <w:rPr>
          <w:i/>
          <w:color w:val="000000" w:themeColor="text1"/>
          <w:lang w:val="de-DE"/>
        </w:rPr>
        <w:t>1</w:t>
      </w:r>
      <w:r w:rsidR="002050A7">
        <w:rPr>
          <w:i/>
          <w:color w:val="000000" w:themeColor="text1"/>
          <w:lang w:val="de-DE"/>
        </w:rPr>
        <w:t>1</w:t>
      </w:r>
      <w:r>
        <w:rPr>
          <w:i/>
          <w:color w:val="000000" w:themeColor="text1"/>
          <w:lang w:val="de-DE"/>
        </w:rPr>
        <w:t xml:space="preserve"> N</w:t>
      </w:r>
      <w:r>
        <w:rPr>
          <w:rFonts w:cstheme="minorHAnsi"/>
          <w:i/>
          <w:color w:val="000000" w:themeColor="text1"/>
          <w:lang w:val="de-DE"/>
        </w:rPr>
        <w:t>ä</w:t>
      </w:r>
      <w:r>
        <w:rPr>
          <w:i/>
          <w:color w:val="000000" w:themeColor="text1"/>
          <w:lang w:val="de-DE"/>
        </w:rPr>
        <w:t>chte in 4</w:t>
      </w:r>
      <w:r w:rsidR="00CF220C">
        <w:rPr>
          <w:i/>
          <w:color w:val="000000" w:themeColor="text1"/>
          <w:lang w:val="de-DE"/>
        </w:rPr>
        <w:t xml:space="preserve"> </w:t>
      </w:r>
      <w:r w:rsidR="00537D27">
        <w:rPr>
          <w:i/>
          <w:color w:val="000000" w:themeColor="text1"/>
          <w:lang w:val="de-DE"/>
        </w:rPr>
        <w:t xml:space="preserve">und 5 </w:t>
      </w:r>
      <w:r>
        <w:rPr>
          <w:i/>
          <w:color w:val="000000" w:themeColor="text1"/>
          <w:lang w:val="de-DE"/>
        </w:rPr>
        <w:t>Sterne Unterk</w:t>
      </w:r>
      <w:r>
        <w:rPr>
          <w:rFonts w:cstheme="minorHAnsi"/>
          <w:i/>
          <w:color w:val="000000" w:themeColor="text1"/>
          <w:lang w:val="de-DE"/>
        </w:rPr>
        <w:t>ü</w:t>
      </w:r>
      <w:r>
        <w:rPr>
          <w:i/>
          <w:color w:val="000000" w:themeColor="text1"/>
          <w:lang w:val="de-DE"/>
        </w:rPr>
        <w:t>nften</w:t>
      </w:r>
    </w:p>
    <w:p w14:paraId="74D2E9C2" w14:textId="77777777" w:rsidR="0076433B" w:rsidRPr="0076433B" w:rsidRDefault="002050A7" w:rsidP="0076433B">
      <w:pPr>
        <w:spacing w:after="0" w:line="360" w:lineRule="auto"/>
        <w:contextualSpacing/>
        <w:rPr>
          <w:rFonts w:ascii="Poppins" w:eastAsia="Poppins" w:hAnsi="Poppins" w:cs="Poppins"/>
          <w:i/>
          <w:color w:val="0A0A0A"/>
          <w:highlight w:val="white"/>
          <w:lang w:val="de-DE"/>
        </w:rPr>
      </w:pPr>
      <w:r>
        <w:rPr>
          <w:rFonts w:ascii="Poppins" w:eastAsia="Poppins" w:hAnsi="Poppins" w:cs="Poppins"/>
          <w:i/>
          <w:color w:val="0A0A0A"/>
          <w:highlight w:val="white"/>
          <w:lang w:val="de-DE"/>
        </w:rPr>
        <w:t>Mietwagen der Klasse SUV/ Toyota Fortuner (max. 4 Personen)</w:t>
      </w:r>
    </w:p>
    <w:p w14:paraId="5A5E9D27"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Vollkaskoversicherung ohne Selbstbehalt</w:t>
      </w:r>
    </w:p>
    <w:p w14:paraId="7ABFCDBC"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Unbegrenzte Kilometer</w:t>
      </w:r>
    </w:p>
    <w:p w14:paraId="2B44AD12"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GPS</w:t>
      </w:r>
    </w:p>
    <w:p w14:paraId="04B0441D"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Zweitfahrer</w:t>
      </w:r>
    </w:p>
    <w:p w14:paraId="7931C554"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056C1B95"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1F6AE48B" w14:textId="77777777" w:rsidR="00BC5572" w:rsidRDefault="00BC5572" w:rsidP="00BC5572">
      <w:pPr>
        <w:rPr>
          <w:i/>
          <w:color w:val="000000" w:themeColor="text1"/>
          <w:lang w:val="de-DE"/>
        </w:rPr>
      </w:pPr>
      <w:r>
        <w:rPr>
          <w:i/>
          <w:color w:val="000000" w:themeColor="text1"/>
          <w:lang w:val="de-DE"/>
        </w:rPr>
        <w:t>Lokale Kontaktperson</w:t>
      </w:r>
    </w:p>
    <w:p w14:paraId="62CE71ED" w14:textId="77777777" w:rsidR="00BC5572" w:rsidRDefault="00BC5572" w:rsidP="00BC5572">
      <w:pPr>
        <w:rPr>
          <w:i/>
          <w:color w:val="000000" w:themeColor="text1"/>
          <w:lang w:val="de-DE"/>
        </w:rPr>
      </w:pPr>
    </w:p>
    <w:p w14:paraId="24F56B3D"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761FCA57"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3CA25AE0"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3B85132D"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7B3D69FB"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7E17AAB5" w14:textId="77777777" w:rsidR="00BC5572" w:rsidRDefault="00BC5572" w:rsidP="00BC5572">
      <w:pPr>
        <w:rPr>
          <w:i/>
          <w:color w:val="000000" w:themeColor="text1"/>
          <w:lang w:val="de-DE"/>
        </w:rPr>
      </w:pPr>
      <w:r>
        <w:rPr>
          <w:i/>
          <w:color w:val="000000" w:themeColor="text1"/>
          <w:lang w:val="de-DE"/>
        </w:rPr>
        <w:t>Weitere Mahlzeiten</w:t>
      </w:r>
    </w:p>
    <w:p w14:paraId="6CFCCA94" w14:textId="77777777" w:rsidR="00CF220C" w:rsidRPr="00BC5572" w:rsidRDefault="00CF220C" w:rsidP="00BC5572">
      <w:pPr>
        <w:rPr>
          <w:i/>
          <w:color w:val="000000" w:themeColor="text1"/>
          <w:lang w:val="de-DE"/>
        </w:rPr>
      </w:pPr>
    </w:p>
    <w:p w14:paraId="38F46E1A" w14:textId="77777777" w:rsidR="0076433B" w:rsidRDefault="0076433B" w:rsidP="00BC5572">
      <w:pPr>
        <w:rPr>
          <w:b/>
          <w:i/>
          <w:color w:val="000000" w:themeColor="text1"/>
          <w:lang w:val="de-DE"/>
        </w:rPr>
      </w:pPr>
    </w:p>
    <w:p w14:paraId="1430A94C" w14:textId="77777777" w:rsidR="0076433B" w:rsidRDefault="0076433B" w:rsidP="00BC5572">
      <w:pPr>
        <w:rPr>
          <w:b/>
          <w:i/>
          <w:color w:val="000000" w:themeColor="text1"/>
          <w:lang w:val="de-DE"/>
        </w:rPr>
      </w:pPr>
    </w:p>
    <w:p w14:paraId="29DB97E3" w14:textId="77777777" w:rsidR="0076433B" w:rsidRDefault="0076433B" w:rsidP="00BC5572">
      <w:pPr>
        <w:rPr>
          <w:b/>
          <w:i/>
          <w:color w:val="000000" w:themeColor="text1"/>
          <w:lang w:val="de-DE"/>
        </w:rPr>
      </w:pPr>
    </w:p>
    <w:p w14:paraId="685E99AF" w14:textId="77777777" w:rsidR="0076433B" w:rsidRDefault="0076433B" w:rsidP="00BC5572">
      <w:pPr>
        <w:rPr>
          <w:b/>
          <w:i/>
          <w:color w:val="000000" w:themeColor="text1"/>
          <w:lang w:val="de-DE"/>
        </w:rPr>
      </w:pPr>
    </w:p>
    <w:p w14:paraId="103AAD96" w14:textId="77777777" w:rsidR="00BC5572" w:rsidRDefault="00BC5572" w:rsidP="00BC5572">
      <w:pPr>
        <w:rPr>
          <w:b/>
          <w:i/>
          <w:color w:val="000000" w:themeColor="text1"/>
          <w:lang w:val="de-DE"/>
        </w:rPr>
      </w:pPr>
      <w:r>
        <w:rPr>
          <w:b/>
          <w:i/>
          <w:color w:val="000000" w:themeColor="text1"/>
          <w:lang w:val="de-DE"/>
        </w:rPr>
        <w:t xml:space="preserve">Empfohlene Reisezeit von </w:t>
      </w:r>
      <w:r w:rsidR="0076433B">
        <w:rPr>
          <w:b/>
          <w:i/>
          <w:color w:val="000000" w:themeColor="text1"/>
          <w:lang w:val="de-DE"/>
        </w:rPr>
        <w:t>Februar</w:t>
      </w:r>
      <w:r w:rsidR="00E6002F">
        <w:rPr>
          <w:b/>
          <w:i/>
          <w:color w:val="000000" w:themeColor="text1"/>
          <w:lang w:val="de-DE"/>
        </w:rPr>
        <w:t xml:space="preserve"> bis </w:t>
      </w:r>
      <w:r w:rsidR="002050A7">
        <w:rPr>
          <w:b/>
          <w:i/>
          <w:color w:val="000000" w:themeColor="text1"/>
          <w:lang w:val="de-DE"/>
        </w:rPr>
        <w:t>Mai und September bis November</w:t>
      </w:r>
    </w:p>
    <w:p w14:paraId="36221342"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sidR="00706485">
        <w:rPr>
          <w:b/>
          <w:i/>
          <w:color w:val="000000" w:themeColor="text1"/>
          <w:lang w:val="de-DE"/>
        </w:rPr>
        <w:t xml:space="preserve">r Paare, Familien </w:t>
      </w:r>
      <w:r>
        <w:rPr>
          <w:b/>
          <w:i/>
          <w:color w:val="000000" w:themeColor="text1"/>
          <w:lang w:val="de-DE"/>
        </w:rPr>
        <w:t>oder Freunde.</w:t>
      </w:r>
    </w:p>
    <w:p w14:paraId="5449948E"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r w:rsidR="00CF220C">
        <w:rPr>
          <w:b/>
          <w:i/>
          <w:color w:val="0070C0"/>
          <w:lang w:val="de-DE"/>
        </w:rPr>
        <w:t>/22</w:t>
      </w:r>
    </w:p>
    <w:p w14:paraId="25D4F3AA" w14:textId="77777777" w:rsidR="00BC5572" w:rsidRPr="00620B1F" w:rsidRDefault="00BC5572" w:rsidP="00BC5572">
      <w:pPr>
        <w:rPr>
          <w:b/>
          <w:i/>
          <w:color w:val="0070C0"/>
          <w:lang w:val="de-DE"/>
        </w:rPr>
      </w:pPr>
      <w:r w:rsidRPr="00620B1F">
        <w:rPr>
          <w:b/>
          <w:i/>
          <w:color w:val="0070C0"/>
          <w:lang w:val="de-DE"/>
        </w:rPr>
        <w:t xml:space="preserve">Preis pro Person bei </w:t>
      </w:r>
      <w:r w:rsidR="0076433B">
        <w:rPr>
          <w:b/>
          <w:i/>
          <w:color w:val="0070C0"/>
          <w:lang w:val="de-DE"/>
        </w:rPr>
        <w:t>4</w:t>
      </w:r>
      <w:r w:rsidRPr="00620B1F">
        <w:rPr>
          <w:b/>
          <w:i/>
          <w:color w:val="0070C0"/>
          <w:lang w:val="de-DE"/>
        </w:rPr>
        <w:t xml:space="preserve"> Personen – </w:t>
      </w:r>
      <w:r w:rsidR="00706485">
        <w:rPr>
          <w:b/>
          <w:i/>
          <w:color w:val="0070C0"/>
          <w:lang w:val="de-DE"/>
        </w:rPr>
        <w:t>3060</w:t>
      </w:r>
      <w:r w:rsidRPr="00620B1F">
        <w:rPr>
          <w:b/>
          <w:i/>
          <w:color w:val="0070C0"/>
          <w:lang w:val="de-DE"/>
        </w:rPr>
        <w:t>,00 Euro</w:t>
      </w:r>
      <w:r w:rsidR="00EF7978" w:rsidRPr="00620B1F">
        <w:rPr>
          <w:b/>
          <w:i/>
          <w:color w:val="0070C0"/>
          <w:lang w:val="de-DE"/>
        </w:rPr>
        <w:t xml:space="preserve">/ </w:t>
      </w:r>
      <w:r w:rsidR="00706485">
        <w:rPr>
          <w:b/>
          <w:i/>
          <w:color w:val="0070C0"/>
          <w:lang w:val="de-DE"/>
        </w:rPr>
        <w:t>Selbstfahrer</w:t>
      </w:r>
    </w:p>
    <w:p w14:paraId="75947FB2" w14:textId="77777777" w:rsidR="00BC5572" w:rsidRDefault="00BC5572" w:rsidP="00BC5572">
      <w:pPr>
        <w:rPr>
          <w:b/>
          <w:i/>
          <w:color w:val="0070C0"/>
          <w:lang w:val="de-DE"/>
        </w:rPr>
      </w:pPr>
      <w:r w:rsidRPr="00620B1F">
        <w:rPr>
          <w:b/>
          <w:i/>
          <w:color w:val="0070C0"/>
          <w:lang w:val="de-DE"/>
        </w:rPr>
        <w:t xml:space="preserve">Preis pro Person bei </w:t>
      </w:r>
      <w:r w:rsidR="0076433B">
        <w:rPr>
          <w:b/>
          <w:i/>
          <w:color w:val="0070C0"/>
          <w:lang w:val="de-DE"/>
        </w:rPr>
        <w:t>6</w:t>
      </w:r>
      <w:r w:rsidRPr="00620B1F">
        <w:rPr>
          <w:b/>
          <w:i/>
          <w:color w:val="0070C0"/>
          <w:lang w:val="de-DE"/>
        </w:rPr>
        <w:t xml:space="preserve"> Personen – </w:t>
      </w:r>
      <w:r w:rsidR="0076433B">
        <w:rPr>
          <w:b/>
          <w:i/>
          <w:color w:val="0070C0"/>
          <w:lang w:val="de-DE"/>
        </w:rPr>
        <w:t>2</w:t>
      </w:r>
      <w:r w:rsidR="00706485">
        <w:rPr>
          <w:b/>
          <w:i/>
          <w:color w:val="0070C0"/>
          <w:lang w:val="de-DE"/>
        </w:rPr>
        <w:t>720</w:t>
      </w:r>
      <w:r w:rsidRPr="00620B1F">
        <w:rPr>
          <w:b/>
          <w:i/>
          <w:color w:val="0070C0"/>
          <w:lang w:val="de-DE"/>
        </w:rPr>
        <w:t>,00 Euro</w:t>
      </w:r>
      <w:r w:rsidR="00EF7978" w:rsidRPr="00620B1F">
        <w:rPr>
          <w:b/>
          <w:i/>
          <w:color w:val="0070C0"/>
          <w:lang w:val="de-DE"/>
        </w:rPr>
        <w:t xml:space="preserve">/ </w:t>
      </w:r>
      <w:r w:rsidR="00706485">
        <w:rPr>
          <w:b/>
          <w:i/>
          <w:color w:val="0070C0"/>
          <w:lang w:val="de-DE"/>
        </w:rPr>
        <w:t>Selbstfahrer</w:t>
      </w:r>
    </w:p>
    <w:p w14:paraId="5CF3BFAE" w14:textId="77777777" w:rsidR="00BC5572" w:rsidRDefault="00BC5572" w:rsidP="00BC5572">
      <w:pPr>
        <w:rPr>
          <w:b/>
          <w:i/>
          <w:color w:val="000000" w:themeColor="text1"/>
          <w:lang w:val="de-DE"/>
        </w:rPr>
      </w:pPr>
      <w:r>
        <w:rPr>
          <w:b/>
          <w:i/>
          <w:color w:val="000000" w:themeColor="text1"/>
          <w:lang w:val="de-DE"/>
        </w:rPr>
        <w:t>Einzelzimmerzuschlag auf Anfrage.</w:t>
      </w:r>
    </w:p>
    <w:p w14:paraId="0E0D6555" w14:textId="77777777" w:rsidR="00BC5572" w:rsidRPr="00BC5572" w:rsidRDefault="00BC5572" w:rsidP="00BC5572">
      <w:pPr>
        <w:rPr>
          <w:b/>
          <w:i/>
          <w:color w:val="000000" w:themeColor="text1"/>
          <w:lang w:val="de-DE"/>
        </w:rPr>
      </w:pPr>
    </w:p>
    <w:sectPr w:rsidR="00BC5572" w:rsidRPr="00BC5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461C89"/>
    <w:multiLevelType w:val="multilevel"/>
    <w:tmpl w:val="B0AC35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46528"/>
    <w:rsid w:val="000E0727"/>
    <w:rsid w:val="00102251"/>
    <w:rsid w:val="00152263"/>
    <w:rsid w:val="001D57A4"/>
    <w:rsid w:val="00202106"/>
    <w:rsid w:val="00203E10"/>
    <w:rsid w:val="002050A7"/>
    <w:rsid w:val="002E3B84"/>
    <w:rsid w:val="0032091E"/>
    <w:rsid w:val="00351BB6"/>
    <w:rsid w:val="003A4A9C"/>
    <w:rsid w:val="003F6A7B"/>
    <w:rsid w:val="00444677"/>
    <w:rsid w:val="0047192C"/>
    <w:rsid w:val="0048507C"/>
    <w:rsid w:val="004B1055"/>
    <w:rsid w:val="004C1253"/>
    <w:rsid w:val="00537D27"/>
    <w:rsid w:val="00562559"/>
    <w:rsid w:val="00577A71"/>
    <w:rsid w:val="005946E0"/>
    <w:rsid w:val="005C2BFA"/>
    <w:rsid w:val="00620B1F"/>
    <w:rsid w:val="006C53E2"/>
    <w:rsid w:val="00706485"/>
    <w:rsid w:val="0072413C"/>
    <w:rsid w:val="0076433B"/>
    <w:rsid w:val="00764A2C"/>
    <w:rsid w:val="00865543"/>
    <w:rsid w:val="0091220E"/>
    <w:rsid w:val="00922009"/>
    <w:rsid w:val="00930D0E"/>
    <w:rsid w:val="00935F4E"/>
    <w:rsid w:val="009E74FF"/>
    <w:rsid w:val="009F459E"/>
    <w:rsid w:val="00A87E32"/>
    <w:rsid w:val="00AB51C0"/>
    <w:rsid w:val="00B62977"/>
    <w:rsid w:val="00B854B0"/>
    <w:rsid w:val="00BB01AA"/>
    <w:rsid w:val="00BC5572"/>
    <w:rsid w:val="00C113DD"/>
    <w:rsid w:val="00C258C7"/>
    <w:rsid w:val="00C872D0"/>
    <w:rsid w:val="00CC15F1"/>
    <w:rsid w:val="00CE48AA"/>
    <w:rsid w:val="00CE513E"/>
    <w:rsid w:val="00CE52A3"/>
    <w:rsid w:val="00CF220C"/>
    <w:rsid w:val="00D52F6B"/>
    <w:rsid w:val="00DB404B"/>
    <w:rsid w:val="00E0483A"/>
    <w:rsid w:val="00E6002F"/>
    <w:rsid w:val="00EF7978"/>
    <w:rsid w:val="00F613B6"/>
    <w:rsid w:val="00FD65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D11D"/>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 w:type="table" w:customStyle="1" w:styleId="TableNormal1">
    <w:name w:val="Table Normal1"/>
    <w:rsid w:val="00C113DD"/>
    <w:pPr>
      <w:spacing w:after="0" w:line="276" w:lineRule="auto"/>
      <w:contextualSpacing/>
    </w:pPr>
    <w:rPr>
      <w:rFonts w:ascii="Arial" w:eastAsia="Arial" w:hAnsi="Arial" w:cs="Arial"/>
      <w:lang w:val="fr-FR" w:eastAsia="fr-FR"/>
    </w:rPr>
    <w:tblPr>
      <w:tblCellMar>
        <w:top w:w="0" w:type="dxa"/>
        <w:left w:w="0" w:type="dxa"/>
        <w:bottom w:w="0" w:type="dxa"/>
        <w:right w:w="0" w:type="dxa"/>
      </w:tblCellMar>
    </w:tblPr>
  </w:style>
  <w:style w:type="table" w:customStyle="1" w:styleId="35">
    <w:name w:val="35"/>
    <w:basedOn w:val="TableNormal1"/>
    <w:rsid w:val="00922009"/>
    <w:tblPr>
      <w:tblStyleRowBandSize w:val="1"/>
      <w:tblStyleColBandSize w:val="1"/>
      <w:tblCellMar>
        <w:top w:w="100" w:type="dxa"/>
        <w:left w:w="100" w:type="dxa"/>
        <w:bottom w:w="100" w:type="dxa"/>
        <w:right w:w="100" w:type="dxa"/>
      </w:tblCellMar>
    </w:tblPr>
  </w:style>
  <w:style w:type="character" w:customStyle="1" w:styleId="hps">
    <w:name w:val="hps"/>
    <w:basedOn w:val="Absatz-Standardschriftart"/>
    <w:rsid w:val="00577A71"/>
  </w:style>
  <w:style w:type="character" w:styleId="Platzhaltertext">
    <w:name w:val="Placeholder Text"/>
    <w:basedOn w:val="Absatz-Standardschriftart"/>
    <w:uiPriority w:val="99"/>
    <w:semiHidden/>
    <w:rsid w:val="006C53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dor.co.za" TargetMode="External"/><Relationship Id="rId3" Type="http://schemas.openxmlformats.org/officeDocument/2006/relationships/settings" Target="settings.xml"/><Relationship Id="rId7" Type="http://schemas.openxmlformats.org/officeDocument/2006/relationships/hyperlink" Target="http://www.bloemfonteinaccommodation.bi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oemfonteinaccommodation.biz"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remierhotels.co.za" TargetMode="External"/><Relationship Id="rId4" Type="http://schemas.openxmlformats.org/officeDocument/2006/relationships/webSettings" Target="webSettings.xml"/><Relationship Id="rId9" Type="http://schemas.openxmlformats.org/officeDocument/2006/relationships/hyperlink" Target="http://www.montdor.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1507</Words>
  <Characters>9499</Characters>
  <Application>Microsoft Office Word</Application>
  <DocSecurity>0</DocSecurity>
  <Lines>79</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2021-02-07T16:05:00Z</dcterms:created>
  <dcterms:modified xsi:type="dcterms:W3CDTF">2021-02-08T09:07:00Z</dcterms:modified>
</cp:coreProperties>
</file>